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AD" w:rsidRDefault="002F10AD" w:rsidP="002F10AD">
      <w:pPr>
        <w:ind w:left="360"/>
        <w:jc w:val="center"/>
        <w:rPr>
          <w:rFonts w:ascii="Times New Roman" w:hAnsi="Times New Roman" w:cs="Times New Roman"/>
          <w:b/>
          <w:sz w:val="36"/>
          <w:szCs w:val="36"/>
          <w:lang w:val="bg-BG"/>
        </w:rPr>
      </w:pPr>
    </w:p>
    <w:p w:rsidR="002F10AD" w:rsidRDefault="002F10AD" w:rsidP="002F10AD">
      <w:pPr>
        <w:ind w:left="360"/>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2F10AD" w:rsidRDefault="002F10AD" w:rsidP="002F10AD">
      <w:pPr>
        <w:ind w:left="360"/>
        <w:jc w:val="center"/>
        <w:rPr>
          <w:rFonts w:ascii="Times New Roman" w:hAnsi="Times New Roman" w:cs="Times New Roman"/>
          <w:b/>
          <w:sz w:val="36"/>
          <w:szCs w:val="36"/>
        </w:rPr>
      </w:pPr>
    </w:p>
    <w:p w:rsidR="002F10AD" w:rsidRDefault="002F10AD" w:rsidP="002F10AD">
      <w:pPr>
        <w:ind w:left="360"/>
        <w:jc w:val="center"/>
        <w:rPr>
          <w:rFonts w:ascii="Times New Roman" w:hAnsi="Times New Roman" w:cs="Times New Roman"/>
          <w:b/>
          <w:sz w:val="36"/>
          <w:szCs w:val="36"/>
        </w:rPr>
      </w:pPr>
    </w:p>
    <w:p w:rsidR="002F10AD" w:rsidRDefault="002F10AD" w:rsidP="002F10AD">
      <w:pPr>
        <w:ind w:left="360"/>
        <w:jc w:val="center"/>
        <w:rPr>
          <w:rFonts w:ascii="Times New Roman" w:hAnsi="Times New Roman" w:cs="Times New Roman"/>
          <w:b/>
          <w:sz w:val="36"/>
          <w:szCs w:val="36"/>
        </w:rPr>
      </w:pPr>
    </w:p>
    <w:p w:rsidR="002F10AD" w:rsidRDefault="002F10AD" w:rsidP="002F10AD">
      <w:pPr>
        <w:ind w:left="360"/>
        <w:jc w:val="center"/>
        <w:rPr>
          <w:rFonts w:ascii="Times New Roman" w:hAnsi="Times New Roman" w:cs="Times New Roman"/>
          <w:b/>
          <w:sz w:val="36"/>
          <w:szCs w:val="36"/>
        </w:rPr>
      </w:pPr>
    </w:p>
    <w:p w:rsidR="002F10AD" w:rsidRPr="00E2387B" w:rsidRDefault="002F10AD" w:rsidP="002F10AD">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У С Т А В </w:t>
      </w:r>
    </w:p>
    <w:p w:rsidR="002F10AD" w:rsidRDefault="002F10AD" w:rsidP="002F10AD">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 </w:t>
      </w:r>
    </w:p>
    <w:p w:rsidR="002F10AD" w:rsidRPr="00E2387B" w:rsidRDefault="002F10AD" w:rsidP="002F10AD">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НА НАРОДНО ЧИТАЛИЩЕ </w:t>
      </w:r>
    </w:p>
    <w:p w:rsidR="002F10AD" w:rsidRDefault="002F10AD" w:rsidP="002F10AD">
      <w:pPr>
        <w:ind w:left="360"/>
        <w:jc w:val="center"/>
        <w:rPr>
          <w:rFonts w:ascii="Times New Roman" w:hAnsi="Times New Roman" w:cs="Times New Roman"/>
          <w:b/>
          <w:sz w:val="36"/>
          <w:szCs w:val="36"/>
          <w:lang w:val="bg-BG"/>
        </w:rPr>
      </w:pPr>
    </w:p>
    <w:p w:rsidR="002F10AD" w:rsidRPr="00E2387B" w:rsidRDefault="002F10AD" w:rsidP="002F10AD">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„ХРИСТО БОТЕВ-1919”С. ДОЛНО КАМАРЦИ</w:t>
      </w:r>
    </w:p>
    <w:p w:rsidR="002F10AD" w:rsidRPr="00C71BB0" w:rsidRDefault="002F10AD" w:rsidP="002F10AD">
      <w:pPr>
        <w:jc w:val="center"/>
        <w:rPr>
          <w:rFonts w:ascii="Times New Roman" w:hAnsi="Times New Roman" w:cs="Times New Roman"/>
          <w:b/>
          <w:sz w:val="28"/>
          <w:szCs w:val="28"/>
          <w:lang w:val="bg-BG"/>
        </w:rPr>
      </w:pPr>
    </w:p>
    <w:p w:rsidR="002F10AD" w:rsidRPr="00C71BB0" w:rsidRDefault="002F10AD" w:rsidP="002F10AD">
      <w:pPr>
        <w:jc w:val="center"/>
        <w:rPr>
          <w:rFonts w:ascii="Times New Roman" w:hAnsi="Times New Roman" w:cs="Times New Roman"/>
          <w:b/>
          <w:sz w:val="28"/>
          <w:szCs w:val="28"/>
          <w:lang w:val="bg-BG"/>
        </w:rPr>
      </w:pPr>
    </w:p>
    <w:p w:rsidR="002F10AD" w:rsidRPr="00C71BB0" w:rsidRDefault="002F10AD" w:rsidP="002F10AD">
      <w:pPr>
        <w:jc w:val="center"/>
        <w:rPr>
          <w:rFonts w:ascii="Times New Roman" w:hAnsi="Times New Roman" w:cs="Times New Roman"/>
          <w:b/>
          <w:sz w:val="28"/>
          <w:szCs w:val="28"/>
          <w:lang w:val="bg-BG"/>
        </w:rPr>
      </w:pPr>
    </w:p>
    <w:p w:rsidR="002F10AD" w:rsidRPr="00C71BB0" w:rsidRDefault="002F10AD" w:rsidP="002F10AD">
      <w:pPr>
        <w:jc w:val="center"/>
        <w:rPr>
          <w:rFonts w:ascii="Times New Roman" w:hAnsi="Times New Roman" w:cs="Times New Roman"/>
          <w:b/>
          <w:sz w:val="28"/>
          <w:szCs w:val="28"/>
          <w:lang w:val="bg-BG"/>
        </w:rPr>
      </w:pPr>
    </w:p>
    <w:p w:rsidR="002F10AD" w:rsidRPr="00C71BB0" w:rsidRDefault="002F10AD" w:rsidP="002F10AD">
      <w:pPr>
        <w:jc w:val="center"/>
        <w:rPr>
          <w:rFonts w:ascii="Times New Roman" w:hAnsi="Times New Roman" w:cs="Times New Roman"/>
          <w:b/>
          <w:sz w:val="28"/>
          <w:szCs w:val="28"/>
          <w:lang w:val="bg-BG"/>
        </w:rPr>
      </w:pPr>
    </w:p>
    <w:p w:rsidR="002F10AD" w:rsidRPr="00C71BB0" w:rsidRDefault="002F10AD" w:rsidP="002F10AD">
      <w:pPr>
        <w:jc w:val="center"/>
        <w:rPr>
          <w:rFonts w:ascii="Times New Roman" w:hAnsi="Times New Roman" w:cs="Times New Roman"/>
          <w:b/>
          <w:sz w:val="28"/>
          <w:szCs w:val="28"/>
          <w:lang w:val="bg-BG"/>
        </w:rPr>
      </w:pPr>
    </w:p>
    <w:p w:rsidR="002F10AD" w:rsidRPr="00C71BB0" w:rsidRDefault="002F10AD" w:rsidP="002F10AD">
      <w:pPr>
        <w:jc w:val="center"/>
        <w:rPr>
          <w:rFonts w:ascii="Times New Roman" w:hAnsi="Times New Roman" w:cs="Times New Roman"/>
          <w:b/>
          <w:sz w:val="28"/>
          <w:szCs w:val="28"/>
          <w:lang w:val="bg-BG"/>
        </w:rPr>
      </w:pPr>
    </w:p>
    <w:p w:rsidR="002F10AD" w:rsidRDefault="002F10AD" w:rsidP="002F10AD">
      <w:pPr>
        <w:jc w:val="center"/>
        <w:rPr>
          <w:rFonts w:ascii="Times New Roman" w:hAnsi="Times New Roman" w:cs="Times New Roman"/>
          <w:b/>
          <w:sz w:val="28"/>
          <w:szCs w:val="28"/>
          <w:lang w:val="bg-BG"/>
        </w:rPr>
      </w:pPr>
    </w:p>
    <w:p w:rsidR="002F10AD" w:rsidRDefault="002F10AD" w:rsidP="002F10AD">
      <w:pPr>
        <w:jc w:val="center"/>
        <w:rPr>
          <w:rFonts w:ascii="Times New Roman" w:hAnsi="Times New Roman" w:cs="Times New Roman"/>
          <w:b/>
          <w:sz w:val="28"/>
          <w:szCs w:val="28"/>
          <w:lang w:val="bg-BG"/>
        </w:rPr>
      </w:pPr>
    </w:p>
    <w:p w:rsidR="002F10AD" w:rsidRDefault="002F10AD" w:rsidP="002F10AD">
      <w:pPr>
        <w:jc w:val="center"/>
        <w:rPr>
          <w:rFonts w:ascii="Times New Roman" w:hAnsi="Times New Roman" w:cs="Times New Roman"/>
          <w:b/>
          <w:sz w:val="28"/>
          <w:szCs w:val="28"/>
          <w:lang w:val="bg-BG"/>
        </w:rPr>
      </w:pPr>
    </w:p>
    <w:p w:rsidR="002F10AD" w:rsidRPr="008E0CF1" w:rsidRDefault="002F10AD" w:rsidP="002F10AD">
      <w:pPr>
        <w:jc w:val="center"/>
        <w:rPr>
          <w:rFonts w:ascii="Times New Roman" w:hAnsi="Times New Roman" w:cs="Times New Roman"/>
          <w:b/>
          <w:sz w:val="28"/>
          <w:szCs w:val="28"/>
          <w:lang w:val="bg-BG"/>
        </w:rPr>
      </w:pPr>
      <w:r w:rsidRPr="008E0CF1">
        <w:rPr>
          <w:rFonts w:ascii="Times New Roman" w:hAnsi="Times New Roman" w:cs="Times New Roman"/>
          <w:b/>
          <w:sz w:val="28"/>
          <w:szCs w:val="28"/>
          <w:lang w:val="bg-BG"/>
        </w:rPr>
        <w:lastRenderedPageBreak/>
        <w:t>Г Л А В А   П Ъ Р В А</w:t>
      </w:r>
    </w:p>
    <w:p w:rsidR="002F10AD" w:rsidRPr="0022502F" w:rsidRDefault="002F10AD" w:rsidP="002F10AD">
      <w:pPr>
        <w:rPr>
          <w:rFonts w:ascii="Times New Roman" w:hAnsi="Times New Roman" w:cs="Times New Roman"/>
          <w:sz w:val="24"/>
          <w:szCs w:val="24"/>
          <w:lang w:val="bg-BG"/>
        </w:rPr>
      </w:pPr>
      <w:r w:rsidRPr="0022502F">
        <w:rPr>
          <w:rFonts w:ascii="Times New Roman" w:hAnsi="Times New Roman" w:cs="Times New Roman"/>
          <w:sz w:val="24"/>
          <w:szCs w:val="24"/>
          <w:lang w:val="bg-BG"/>
        </w:rPr>
        <w:t>Чл. 1. Народно читалище „Христо Ботев-1919”, със седалище  с. Долно Камарци ,обл. Софийска е традиционна , самоуправляваща се ,независима българска културно-просветна организация на населението в селото,изпълняваща и държавни просветни задачи.То се изгражда и работи по принципа на демократизма, доброволността и автономията.</w:t>
      </w:r>
    </w:p>
    <w:p w:rsidR="002F10AD" w:rsidRPr="0022502F" w:rsidRDefault="002F10AD" w:rsidP="002F10AD">
      <w:pPr>
        <w:rPr>
          <w:rFonts w:ascii="Times New Roman" w:hAnsi="Times New Roman" w:cs="Times New Roman"/>
          <w:sz w:val="24"/>
          <w:szCs w:val="24"/>
          <w:lang w:val="bg-BG"/>
        </w:rPr>
      </w:pPr>
      <w:r w:rsidRPr="0022502F">
        <w:rPr>
          <w:rFonts w:ascii="Times New Roman" w:hAnsi="Times New Roman" w:cs="Times New Roman"/>
          <w:sz w:val="24"/>
          <w:szCs w:val="24"/>
          <w:lang w:val="bg-BG"/>
        </w:rPr>
        <w:t>Чл.2. Читалището не е политическа организация. В неговата дейност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2F10AD" w:rsidRPr="0022502F" w:rsidRDefault="002F10AD" w:rsidP="002F10AD">
      <w:pPr>
        <w:rPr>
          <w:rFonts w:ascii="Times New Roman" w:hAnsi="Times New Roman" w:cs="Times New Roman"/>
          <w:sz w:val="24"/>
          <w:szCs w:val="24"/>
          <w:lang w:val="bg-BG"/>
        </w:rPr>
      </w:pPr>
      <w:r w:rsidRPr="0022502F">
        <w:rPr>
          <w:rFonts w:ascii="Times New Roman" w:hAnsi="Times New Roman" w:cs="Times New Roman"/>
          <w:sz w:val="24"/>
          <w:szCs w:val="24"/>
          <w:lang w:val="bg-BG"/>
        </w:rPr>
        <w:t>Чл.3. Читалище „Христо Ботев-1919”, със седалище с. Долно Камарци, е юридическо лице с нестопанска цел, представлявано от председателя или от упълномощено от него лице от настоятелството.</w:t>
      </w:r>
    </w:p>
    <w:p w:rsidR="002F10AD" w:rsidRPr="0022502F" w:rsidRDefault="002F10AD" w:rsidP="002F10AD">
      <w:pPr>
        <w:rPr>
          <w:rFonts w:ascii="Times New Roman" w:hAnsi="Times New Roman" w:cs="Times New Roman"/>
          <w:sz w:val="24"/>
          <w:szCs w:val="24"/>
          <w:lang w:val="bg-BG"/>
        </w:rPr>
      </w:pPr>
      <w:r w:rsidRPr="0022502F">
        <w:rPr>
          <w:rFonts w:ascii="Times New Roman" w:hAnsi="Times New Roman" w:cs="Times New Roman"/>
          <w:sz w:val="24"/>
          <w:szCs w:val="24"/>
          <w:lang w:val="bg-BG"/>
        </w:rPr>
        <w:t>Чл.4.Читалището може да се сдружава с други читалища на национално равнище.</w:t>
      </w:r>
    </w:p>
    <w:p w:rsidR="002F10AD" w:rsidRDefault="002F10AD" w:rsidP="002F10AD">
      <w:pPr>
        <w:rPr>
          <w:rFonts w:ascii="Times New Roman" w:hAnsi="Times New Roman" w:cs="Times New Roman"/>
          <w:sz w:val="24"/>
          <w:szCs w:val="24"/>
          <w:lang w:val="bg-BG"/>
        </w:rPr>
      </w:pPr>
      <w:r w:rsidRPr="0022502F">
        <w:rPr>
          <w:rFonts w:ascii="Times New Roman" w:hAnsi="Times New Roman" w:cs="Times New Roman"/>
          <w:sz w:val="24"/>
          <w:szCs w:val="24"/>
          <w:lang w:val="bg-BG"/>
        </w:rPr>
        <w:t>Чл.5. Читалището работи в тясно взаимодействие с учебни заведения и други организации,извършващи културно-просветна работа</w:t>
      </w:r>
    </w:p>
    <w:p w:rsidR="002F10AD" w:rsidRPr="008E0CF1" w:rsidRDefault="002F10AD" w:rsidP="002F10AD">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В Т О Р А</w:t>
      </w:r>
    </w:p>
    <w:p w:rsidR="002F10AD" w:rsidRDefault="002F10AD" w:rsidP="002F10AD">
      <w:pPr>
        <w:rPr>
          <w:rFonts w:ascii="Times New Roman" w:hAnsi="Times New Roman" w:cs="Times New Roman"/>
          <w:sz w:val="24"/>
          <w:szCs w:val="24"/>
          <w:lang w:val="bg-BG"/>
        </w:rPr>
      </w:pPr>
      <w:r w:rsidRPr="0022502F">
        <w:rPr>
          <w:rFonts w:ascii="Times New Roman" w:hAnsi="Times New Roman" w:cs="Times New Roman"/>
          <w:sz w:val="24"/>
          <w:szCs w:val="24"/>
          <w:lang w:val="bg-BG"/>
        </w:rPr>
        <w:t>Чл.6. Целта на . читалище „Христо Ботев-1919” е да създава и разпространява духовни</w:t>
      </w:r>
      <w:r>
        <w:rPr>
          <w:rFonts w:ascii="Times New Roman" w:hAnsi="Times New Roman" w:cs="Times New Roman"/>
          <w:sz w:val="24"/>
          <w:szCs w:val="24"/>
          <w:lang w:val="bg-BG"/>
        </w:rPr>
        <w:t xml:space="preserve"> ценности, да развива творческите способности, да задоволява културните потребности и интереси на населението, да подпомага и  организира културните изяви в селото и общината, да осигурява достъп до информация.</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Чл.7. Задачите на народно</w:t>
      </w:r>
      <w:r w:rsidRPr="0022502F">
        <w:rPr>
          <w:rFonts w:ascii="Times New Roman" w:hAnsi="Times New Roman" w:cs="Times New Roman"/>
          <w:sz w:val="28"/>
          <w:szCs w:val="28"/>
          <w:lang w:val="bg-BG"/>
        </w:rPr>
        <w:t xml:space="preserve"> </w:t>
      </w:r>
      <w:r w:rsidRPr="0022502F">
        <w:rPr>
          <w:rFonts w:ascii="Times New Roman" w:hAnsi="Times New Roman" w:cs="Times New Roman"/>
          <w:sz w:val="24"/>
          <w:szCs w:val="24"/>
          <w:lang w:val="bg-BG"/>
        </w:rPr>
        <w:t>читалище „Христо Ботев-1919”</w:t>
      </w:r>
      <w:r>
        <w:rPr>
          <w:rFonts w:ascii="Times New Roman" w:hAnsi="Times New Roman" w:cs="Times New Roman"/>
          <w:sz w:val="24"/>
          <w:szCs w:val="24"/>
          <w:lang w:val="bg-BG"/>
        </w:rPr>
        <w:t>са:</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а/ да обогатява културния живот в селото,</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б/ да допринася за укрепване на знанията и интереса към науката, изкуството и културата,</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в/ да създава условия за развитие и изява на творческите способности на младото поколение,</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г/ да подържа ,запазва и развива народните обичай и традиции,</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д/ да възпитава и утвърждава национално самосъзнание,</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Чл.8. Читалището осъществява свойте цели и задачи чрез различни форми като:</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а/ подържане на общодостъпна библиотека,</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б/ самодейни колективи, кръжоци, школи и курсове по изкуствата и за изучаване  на чужди езици и др.,</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в/ кина, дискотеки и други форми на приложение на съвременните технически средства в културно-възпитателния процес, предоставяне на компютърни и интернет услуги.</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г/ клубове по интереси- за събиране и разпространение на знания за родния край в областта на фолклора и др.</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д/ организиране на празненства, концерти, ритуали, чествания и др.</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е/ извършване на допълнителни дейности, подпомагащи изпълнението на основните функции на читалището,с изключение на използването на читалищната сграда за клубове с политически цели, обсебването му от религиозни секти и други дейности                                         противоречащи с добрите нави, национално самосъзнание и традиции.</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ж/ читалището  няма право да организира и предоставя имуществото си за хазартни игри и  нощни заведения.</w:t>
      </w:r>
    </w:p>
    <w:p w:rsidR="002F10AD" w:rsidRPr="008E0CF1" w:rsidRDefault="002F10AD" w:rsidP="002F10AD">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Т Р Е Т А</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Чл.9. /1/Членовете на читалището са  индивидуални,колективни и почетни.</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/2/ Индивидуалните членове са български граждани. Те биват действителни и спомагателни.</w:t>
      </w:r>
    </w:p>
    <w:p w:rsidR="002F10AD" w:rsidRDefault="002F10AD" w:rsidP="002F10AD">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Действителните членове са дееспособни лица,които плащат редовно членския си внос,имат право на съвещателен глас и са навършили 18 години.</w:t>
      </w:r>
    </w:p>
    <w:p w:rsidR="002F10AD" w:rsidRDefault="002F10AD" w:rsidP="002F10AD">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Спомагателните членове са лица до 18 години. Те нямат право да избират и да бъдат избирани в читалищното настоятелство и проверителна комисия  и имат   съвещателен глас.</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/3/. 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Колективните членове могат да бъдат професионални организации, стопански организации, търговски дружества,кооперации и сдружения,културно просветни и любителски клубове и творчески колективи.</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/4/. Почетни членове могат да  бъдат български и други граждани с изключителни заслуги към читалището, предложени от Настоятелството и утвърдени от общото събрание.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Чл.10. Членовете на читалището се приемат от  общото събрание с молба до настоятелството, а се изключват от общото събрание, когато не плащат членския внос 1 година .</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Чл.11. Членовете на читалището имат право: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а/ да избират и бъдат избирани в ръководните органи при условие, че имат едногодишен членски стаж – да избират и тригодишен членски стаж – да бъдат избирани в ръководните органи.</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б/ да участват в обсъждането на всички въпроси  от дейността на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получават информация за работата на ръководните органи на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г/ да ползват с предимство базата на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Чл.12. Членовете на читалището са длъжни:</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а/ да спазват устава,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б/ да плащат редовно определения членски внос,</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пазят и обогатяват читалищното имущество.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Чл.13. Членския внос се определя от общото събрание с мнозинство две трети от присъстващите членове.</w:t>
      </w:r>
    </w:p>
    <w:p w:rsidR="002F10AD" w:rsidRPr="008E0CF1" w:rsidRDefault="002F10AD" w:rsidP="002F10AD">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Ч Е Т В Ъ Р Т А</w:t>
      </w:r>
    </w:p>
    <w:p w:rsidR="002F10AD" w:rsidRDefault="002F10AD" w:rsidP="002F10AD">
      <w:pPr>
        <w:ind w:left="360"/>
        <w:rPr>
          <w:rFonts w:ascii="Times New Roman" w:hAnsi="Times New Roman" w:cs="Times New Roman"/>
          <w:sz w:val="24"/>
          <w:szCs w:val="24"/>
          <w:lang w:val="bg-BG"/>
        </w:rPr>
      </w:pP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Чл.14. Органите на самоуправление на читалището са: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а/Общото събрание,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б/ Настоятелството,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в/ Проверителната комисия.</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 15 /1/ Върховен орган на читалището е общото събрание.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/2/. Общото събрание на читалището се състой от всички членове на читалището, имащи право на глас.</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 16. Общото събрание:</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Изменя и допълва устава,</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Избира и освобождава членовете на н</w:t>
      </w:r>
      <w:r w:rsidRPr="006B77C0">
        <w:rPr>
          <w:rFonts w:ascii="Times New Roman" w:hAnsi="Times New Roman" w:cs="Times New Roman"/>
          <w:sz w:val="24"/>
          <w:szCs w:val="24"/>
          <w:lang w:val="bg-BG"/>
        </w:rPr>
        <w:t>астоятелството, проверителната комисия и председателя.</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Утвръждава почетни членове.</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вътрешни актове, необходими за организацията и дейността на читалището.</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и изключва членове.</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основни насоки за дейността на читалището.</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lastRenderedPageBreak/>
        <w:t>Приема решения за членуване или прекратяване на членството в читалищен съюз.</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бюджета.</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годишния  отчет.</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Определя размера на членския внос.</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Отменя решения на органи на читалището.</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Взема решения за прекратяване на читалището.</w:t>
      </w:r>
    </w:p>
    <w:p w:rsidR="002F10AD" w:rsidRDefault="002F10AD" w:rsidP="002F10AD">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Решенията на общото събрание са задължителни за другите органи на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Чл.17./1/  Редовното общо събрание се свиква от настоятелството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/2/. Поканата за събранието трябва да съдържа:дневния ред, датата , часа и мястото на провеждането на събранието и кой го свиква.Тя трябва да бъде получена 7 дни  преди датата на провеждането му.</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 малко от половината плюс един от членовете при извънредно общо събрание.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/4/. Решенията по чл.16 ал.1 т.1,5,11,12,се вземат  с мнозинство най-малко две трети от всички членове на читалището. Останалите решения се вземат с мнозинство повече от половината от присъстващите членове.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Чл.18/1/. Ръководен орган на читалището е настоятелството, което се състой от членове, избрани за срок от три години.Същите да нямат роднинска връзка по права и съребрена линия до четвърта степен</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/2/. Настоятелството:</w:t>
      </w:r>
    </w:p>
    <w:p w:rsidR="002F10AD" w:rsidRDefault="002F10AD" w:rsidP="002F10A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Свиква общото събрание.</w:t>
      </w:r>
    </w:p>
    <w:p w:rsidR="002F10AD" w:rsidRDefault="002F10AD" w:rsidP="002F10A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Осигурява изпълнение решенията на общото събрание.</w:t>
      </w:r>
    </w:p>
    <w:p w:rsidR="002F10AD" w:rsidRDefault="002F10AD" w:rsidP="002F10A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проект за бюджет на читалището и утвърждава щата му.</w:t>
      </w:r>
    </w:p>
    <w:p w:rsidR="002F10AD" w:rsidRDefault="002F10AD" w:rsidP="002F10A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отчет за  дейността на читалището.</w:t>
      </w:r>
    </w:p>
    <w:p w:rsidR="002F10AD" w:rsidRDefault="002F10AD" w:rsidP="002F10A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Назначава секретар и други работници на читалището и утвърждава длъжностната им характеристика.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/3/. Настоятелството, състоящо се от председател и четири членове, взема решенията си с мнозинство с повече от половината или по-точно с три гласа.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/4/В настоятелството не трябва да влизат работници  от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/5/. Настоятелството взема решение за назначаване и освобождаване на работещите в читалището и за сключване на договори с други физически и юридически лица.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/6/. Настоятелството взема решение за откриване и закриване на помощни дейности.</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/7/. Настоятелството взема решение за откриване и закриване на самодейни колективи, школи , клубове и др.</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/8/. Настоятелството внася предложение в общината за подържане, ремонт и обзавеждане на сградата, за създаване на финансови и други условия за развитие на дейността.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Чл.19./1/. Председателят на читалището е член на настоятелството и се избира за срок от  три години от общото събрание.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/2/. Председателят</w:t>
      </w:r>
    </w:p>
    <w:p w:rsidR="002F10AD" w:rsidRDefault="002F10AD" w:rsidP="002F10AD">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Представлява читалището.</w:t>
      </w:r>
    </w:p>
    <w:p w:rsidR="002F10AD" w:rsidRDefault="002F10AD" w:rsidP="002F10AD">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Свиква и ръководи  събранията на настоятелството и председателства общото събрание.</w:t>
      </w:r>
    </w:p>
    <w:p w:rsidR="002F10AD" w:rsidRDefault="002F10AD" w:rsidP="002F10AD">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Сключва и прекратява трудовите отношения със служителите съобразно бюджета на читалището и въз основа решение на настоятелството.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Чл.20/1/. Секретарят се назначава с трудов договор за неопределено време от председателя по решение на настоятелството, което утвърждава длъжностната му характеристика.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/2/ Секретарят:</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Ръководи текущата дейност на читалището.</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дейността на читалището  съобразно устава, закона и решенията на общото събрание.</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Отчита дейността си пред настоятелството.</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Оперативно ръководи работата на щатния и обслужващия персонал.</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Осигурява условия за развитие на дейността на читалището.</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и непосредствено участва в изпълнение на решенията, взети от общото събрание и настоятелството.</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Подписва документи/платежни/ с втори подпис след председателя и представлява читалището заедно и поотделно с председателя.</w:t>
      </w:r>
    </w:p>
    <w:p w:rsidR="002F10AD" w:rsidRDefault="002F10AD" w:rsidP="002F10AD">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Секретарят организира изпълнението на решенията на настоятелството, включително решенията за изпълнение на бюджета и текущата допълнителна дейност.</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Чл.21./1/. Проверителната комисия се състой от трима членове, избрани за срок от три години.</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проверителната комисия не могат да бъдат лица, които са в трудово правоотношение с читалището, или са роднини на членове на настоятелството по права линия, съпрузи,братя, сестри и роднини по  сватовство от първа степен.</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/3/. Проверителната комисия осъществява контрол върху дейността на настоятелството и председателя на читалището за спазване на закона, устава и решенията  на общото събрание.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и прокуратурата.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/5/. Проверителната комисия на първото си заседание си избира председател.</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/6/. Само проверителната комисия може да проверява защо са изразходвани собствените средства на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Чл.22/1/. Не могат  да бъдат избирани за членове на проверителната комисия и настоятелството, лица които са осъждани на лишаване от свобода.</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читалището могат да бъдат избирани неограничен брой пъти за членове на настоятелството, проверителната комисия и за председател на читалището.</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 23. Проверителната комисия дава отчет на редовното общо събрание и на  общото събрание.</w:t>
      </w:r>
    </w:p>
    <w:p w:rsidR="002F10AD" w:rsidRPr="008E0CF1" w:rsidRDefault="002F10AD" w:rsidP="002F10AD">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П Е Т А</w:t>
      </w:r>
    </w:p>
    <w:p w:rsidR="002F10AD" w:rsidRPr="008E0CF1" w:rsidRDefault="002F10AD" w:rsidP="002F10AD">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ИМУЩЕСТВО И ФИНАНСИРАНЕ</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Чл.24. Имуществото на читалището се състой от право на собственост и други вещни права,ценни книжа и други права и задължения.</w:t>
      </w:r>
    </w:p>
    <w:p w:rsidR="002F10AD" w:rsidRDefault="002F10AD" w:rsidP="002F10AD">
      <w:pPr>
        <w:ind w:left="360"/>
        <w:rPr>
          <w:rFonts w:ascii="Times New Roman" w:hAnsi="Times New Roman" w:cs="Times New Roman"/>
          <w:sz w:val="24"/>
          <w:szCs w:val="24"/>
          <w:lang w:val="bg-BG"/>
        </w:rPr>
      </w:pPr>
      <w:r>
        <w:rPr>
          <w:rFonts w:ascii="Times New Roman" w:hAnsi="Times New Roman" w:cs="Times New Roman"/>
          <w:sz w:val="24"/>
          <w:szCs w:val="24"/>
          <w:lang w:val="bg-BG"/>
        </w:rPr>
        <w:t>Чл. 25. Читалището набира средства от следните източници:</w:t>
      </w:r>
    </w:p>
    <w:p w:rsidR="002F10AD" w:rsidRDefault="002F10AD" w:rsidP="002F10AD">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Членски внос.</w:t>
      </w:r>
    </w:p>
    <w:p w:rsidR="002F10AD" w:rsidRDefault="002F10AD" w:rsidP="002F10AD">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Културно-просветна дейност.</w:t>
      </w:r>
    </w:p>
    <w:p w:rsidR="002F10AD" w:rsidRDefault="002F10AD" w:rsidP="002F10AD">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Субсидия от държавния и общински бюджет.</w:t>
      </w:r>
    </w:p>
    <w:p w:rsidR="002F10AD" w:rsidRDefault="002F10AD" w:rsidP="002F10AD">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Наеми от движимо и  недвижимо имущество.</w:t>
      </w:r>
    </w:p>
    <w:p w:rsidR="002F10AD" w:rsidRDefault="002F10AD" w:rsidP="002F10AD">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Дарения и завещания.</w:t>
      </w:r>
    </w:p>
    <w:p w:rsidR="002F10AD" w:rsidRDefault="002F10AD" w:rsidP="002F10AD">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Такси за курсове ,школи и други.</w:t>
      </w:r>
    </w:p>
    <w:p w:rsidR="002F10AD" w:rsidRDefault="002F10AD" w:rsidP="002F10AD">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Други източници.</w:t>
      </w:r>
    </w:p>
    <w:p w:rsidR="002F10AD" w:rsidRDefault="002F10AD" w:rsidP="002F10AD">
      <w:pPr>
        <w:rPr>
          <w:rFonts w:ascii="Times New Roman" w:hAnsi="Times New Roman" w:cs="Times New Roman"/>
          <w:sz w:val="24"/>
          <w:szCs w:val="24"/>
          <w:lang w:val="bg-BG"/>
        </w:rPr>
      </w:pPr>
    </w:p>
    <w:p w:rsidR="002F10AD" w:rsidRPr="008E5AB7" w:rsidRDefault="002F10AD" w:rsidP="002F10AD">
      <w:pPr>
        <w:rPr>
          <w:rFonts w:ascii="Times New Roman" w:hAnsi="Times New Roman" w:cs="Times New Roman"/>
          <w:sz w:val="24"/>
          <w:szCs w:val="24"/>
          <w:lang w:val="bg-BG"/>
        </w:rPr>
      </w:pPr>
      <w:r w:rsidRPr="008E5AB7">
        <w:rPr>
          <w:rFonts w:ascii="Times New Roman" w:hAnsi="Times New Roman" w:cs="Times New Roman"/>
          <w:sz w:val="24"/>
          <w:szCs w:val="24"/>
          <w:lang w:val="bg-BG"/>
        </w:rPr>
        <w:lastRenderedPageBreak/>
        <w:t>Чл.26. Разходите не бива да надвишават приходите.</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Чл.27</w:t>
      </w:r>
      <w:r w:rsidRPr="008E5AB7">
        <w:rPr>
          <w:rFonts w:ascii="Times New Roman" w:hAnsi="Times New Roman" w:cs="Times New Roman"/>
          <w:sz w:val="24"/>
          <w:szCs w:val="24"/>
          <w:lang w:val="bg-BG"/>
        </w:rPr>
        <w:t>.  Читалищното настоятелство изготвя годишен отчет за приходите и разходите, който се приема от общото събрание. Отчет за изразходваните общински средства и дейността на читалището се представя в общината до 31 март.</w:t>
      </w:r>
      <w:r>
        <w:rPr>
          <w:rFonts w:ascii="Times New Roman" w:hAnsi="Times New Roman" w:cs="Times New Roman"/>
          <w:sz w:val="24"/>
          <w:szCs w:val="24"/>
          <w:lang w:val="bg-BG"/>
        </w:rPr>
        <w:t xml:space="preserve"> </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Чл.28. Имуществото на читалището се състой от сграда и обзавеждане, предоставени му от държавата във владение или собственост,въз основа на закона на народните читалища приет на 37-мото  народно събрание на 9 октомври 1996г., а така също от собствени имоти и материална база подарени на читалището или придобити от негови собствени средства.</w:t>
      </w:r>
    </w:p>
    <w:p w:rsidR="002F10AD" w:rsidRPr="008E0CF1" w:rsidRDefault="002F10AD" w:rsidP="002F10AD">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Г Л А В А   Ш Е С Т А </w:t>
      </w: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Чл.29. Читалището може да бъде прекратено по решение на общото събрание,вписано на регистъра на окръжния съд,ако:</w:t>
      </w:r>
    </w:p>
    <w:p w:rsidR="002F10AD" w:rsidRPr="008E5AB7" w:rsidRDefault="002F10AD" w:rsidP="002F10AD">
      <w:pPr>
        <w:pStyle w:val="a3"/>
        <w:numPr>
          <w:ilvl w:val="0"/>
          <w:numId w:val="7"/>
        </w:numPr>
        <w:rPr>
          <w:rFonts w:ascii="Times New Roman" w:hAnsi="Times New Roman" w:cs="Times New Roman"/>
          <w:sz w:val="24"/>
          <w:szCs w:val="24"/>
          <w:lang w:val="bg-BG"/>
        </w:rPr>
      </w:pPr>
      <w:r w:rsidRPr="008E5AB7">
        <w:rPr>
          <w:rFonts w:ascii="Times New Roman" w:hAnsi="Times New Roman" w:cs="Times New Roman"/>
          <w:sz w:val="24"/>
          <w:szCs w:val="24"/>
          <w:lang w:val="bg-BG"/>
        </w:rPr>
        <w:t>Дейността му противоречи на закона, устава и добрите нрави.</w:t>
      </w:r>
    </w:p>
    <w:p w:rsidR="002F10AD" w:rsidRDefault="002F10AD" w:rsidP="002F10AD">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Имуществото не се използва според целите и дейността  на читалището.</w:t>
      </w:r>
    </w:p>
    <w:p w:rsidR="002F10AD" w:rsidRDefault="002F10AD" w:rsidP="002F10AD">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Налице е трайна невъзможност читалището да действа.</w:t>
      </w:r>
    </w:p>
    <w:p w:rsidR="002F10AD" w:rsidRPr="008E0CF1" w:rsidRDefault="002F10AD" w:rsidP="002F10AD">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ДДОПЪЛНИТЕЛНИ И ЗАКЛЮЧИТЕЛНИ РАЗПОРЕДБИ</w:t>
      </w:r>
    </w:p>
    <w:p w:rsidR="002F10AD" w:rsidRDefault="002F10AD" w:rsidP="002F10AD">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Читалището има кръгъл печат с надпис „Народно читалище Христо Ботев- 1919” с. Долно Камарци.</w:t>
      </w:r>
    </w:p>
    <w:p w:rsidR="002F10AD" w:rsidRDefault="002F10AD" w:rsidP="002F10AD">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 xml:space="preserve"> Празник на читалище „Христо Ботев-1919”  е 24 май- ден на славянската писменост, на българската просвета и култура.</w:t>
      </w:r>
    </w:p>
    <w:p w:rsidR="002F10AD" w:rsidRDefault="002F10AD" w:rsidP="002F10AD">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С този устав се  урежда по-нататъшното развитие, управление и цялостната дейност на народно читалище „Христо Ботев-1919”с. Долно Камарци, обл. Софийска.</w:t>
      </w:r>
    </w:p>
    <w:p w:rsidR="002F10AD" w:rsidRDefault="002F10AD" w:rsidP="002F10AD">
      <w:pPr>
        <w:pStyle w:val="a3"/>
        <w:rPr>
          <w:rFonts w:ascii="Times New Roman" w:hAnsi="Times New Roman" w:cs="Times New Roman"/>
          <w:sz w:val="24"/>
          <w:szCs w:val="24"/>
          <w:lang w:val="bg-BG"/>
        </w:rPr>
      </w:pPr>
      <w:r>
        <w:rPr>
          <w:rFonts w:ascii="Times New Roman" w:hAnsi="Times New Roman" w:cs="Times New Roman"/>
          <w:sz w:val="24"/>
          <w:szCs w:val="24"/>
          <w:lang w:val="bg-BG"/>
        </w:rPr>
        <w:t>Устава е приет на редовно общо събрание на читалище „Христо Ботев-1919”с. Долно Камарци, на 09.03.2018г., въз основа на Закона за изменение и допълнение на Закона за народните читалища обнародван в Държавен вестник бр.42 от 05.06.2009г. и отменя досега действащия устав, приет на  общото събрание на 21.03.2015г.</w:t>
      </w:r>
    </w:p>
    <w:p w:rsidR="002F10AD" w:rsidRDefault="002F10AD" w:rsidP="002F10AD">
      <w:pPr>
        <w:pStyle w:val="a3"/>
        <w:rPr>
          <w:rFonts w:ascii="Times New Roman" w:hAnsi="Times New Roman" w:cs="Times New Roman"/>
          <w:sz w:val="24"/>
          <w:szCs w:val="24"/>
          <w:lang w:val="bg-BG"/>
        </w:rPr>
      </w:pPr>
    </w:p>
    <w:p w:rsidR="002F10AD" w:rsidRDefault="002F10AD" w:rsidP="002F10AD">
      <w:pPr>
        <w:rPr>
          <w:rFonts w:ascii="Times New Roman" w:hAnsi="Times New Roman" w:cs="Times New Roman"/>
          <w:sz w:val="24"/>
          <w:szCs w:val="24"/>
          <w:lang w:val="bg-BG"/>
        </w:rPr>
      </w:pPr>
      <w:r>
        <w:rPr>
          <w:rFonts w:ascii="Times New Roman" w:hAnsi="Times New Roman" w:cs="Times New Roman"/>
          <w:sz w:val="24"/>
          <w:szCs w:val="24"/>
          <w:lang w:val="bg-BG"/>
        </w:rPr>
        <w:t xml:space="preserve">                             Председател на читалището :  Петра Горанова</w:t>
      </w:r>
    </w:p>
    <w:p w:rsidR="002F10AD" w:rsidRDefault="002F10AD" w:rsidP="002F10AD">
      <w:pPr>
        <w:rPr>
          <w:rFonts w:ascii="Times New Roman" w:hAnsi="Times New Roman" w:cs="Times New Roman"/>
          <w:sz w:val="24"/>
          <w:szCs w:val="24"/>
          <w:lang w:val="bg-BG"/>
        </w:rPr>
      </w:pPr>
    </w:p>
    <w:p w:rsidR="002F10AD" w:rsidRDefault="002F10AD" w:rsidP="002F10AD">
      <w:pPr>
        <w:rPr>
          <w:rFonts w:ascii="Times New Roman" w:hAnsi="Times New Roman" w:cs="Times New Roman"/>
          <w:sz w:val="24"/>
          <w:szCs w:val="24"/>
        </w:rPr>
      </w:pPr>
      <w:r>
        <w:rPr>
          <w:rFonts w:ascii="Times New Roman" w:hAnsi="Times New Roman" w:cs="Times New Roman"/>
          <w:sz w:val="24"/>
          <w:szCs w:val="24"/>
          <w:lang w:val="bg-BG"/>
        </w:rPr>
        <w:t xml:space="preserve">                                                               </w:t>
      </w:r>
    </w:p>
    <w:p w:rsidR="002F10AD" w:rsidRDefault="002F10AD" w:rsidP="002F10AD">
      <w:pPr>
        <w:rPr>
          <w:rFonts w:ascii="Times New Roman" w:hAnsi="Times New Roman" w:cs="Times New Roman"/>
          <w:sz w:val="24"/>
          <w:szCs w:val="24"/>
        </w:rPr>
      </w:pPr>
    </w:p>
    <w:p w:rsidR="002F10AD" w:rsidRDefault="002F10AD" w:rsidP="002F10AD">
      <w:pPr>
        <w:rPr>
          <w:rFonts w:ascii="Times New Roman" w:hAnsi="Times New Roman" w:cs="Times New Roman"/>
          <w:sz w:val="24"/>
          <w:szCs w:val="24"/>
        </w:rPr>
      </w:pPr>
    </w:p>
    <w:p w:rsidR="002F10AD" w:rsidRDefault="002F10AD" w:rsidP="002F10AD">
      <w:pPr>
        <w:rPr>
          <w:rFonts w:ascii="Times New Roman" w:hAnsi="Times New Roman" w:cs="Times New Roman"/>
          <w:sz w:val="24"/>
          <w:szCs w:val="24"/>
        </w:rPr>
      </w:pPr>
    </w:p>
    <w:p w:rsidR="002F10AD" w:rsidRDefault="002F10AD" w:rsidP="002F10AD">
      <w:pPr>
        <w:rPr>
          <w:rFonts w:ascii="Times New Roman" w:hAnsi="Times New Roman" w:cs="Times New Roman"/>
          <w:sz w:val="24"/>
          <w:szCs w:val="24"/>
        </w:rPr>
      </w:pPr>
    </w:p>
    <w:p w:rsidR="002F10AD" w:rsidRDefault="002F10AD" w:rsidP="002F10AD">
      <w:pPr>
        <w:rPr>
          <w:rFonts w:ascii="Times New Roman" w:hAnsi="Times New Roman" w:cs="Times New Roman"/>
          <w:sz w:val="24"/>
          <w:szCs w:val="24"/>
        </w:rPr>
      </w:pPr>
    </w:p>
    <w:p w:rsidR="002F10AD" w:rsidRDefault="002F10AD" w:rsidP="002F10AD">
      <w:pPr>
        <w:rPr>
          <w:rFonts w:ascii="Times New Roman" w:hAnsi="Times New Roman" w:cs="Times New Roman"/>
          <w:sz w:val="24"/>
          <w:szCs w:val="24"/>
        </w:rPr>
      </w:pPr>
    </w:p>
    <w:p w:rsidR="002F10AD" w:rsidRPr="006753A2" w:rsidRDefault="002F10AD" w:rsidP="002F10AD">
      <w:pPr>
        <w:rPr>
          <w:rFonts w:ascii="Times New Roman" w:hAnsi="Times New Roman" w:cs="Times New Roman"/>
          <w:sz w:val="28"/>
          <w:szCs w:val="28"/>
          <w:lang w:val="bg-BG"/>
        </w:rPr>
      </w:pPr>
      <w:r>
        <w:rPr>
          <w:rFonts w:ascii="Times New Roman" w:hAnsi="Times New Roman" w:cs="Times New Roman"/>
          <w:sz w:val="24"/>
          <w:szCs w:val="24"/>
        </w:rPr>
        <w:t xml:space="preserve">                                    </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                   </w:t>
      </w:r>
      <w:r w:rsidRPr="006753A2">
        <w:rPr>
          <w:rFonts w:ascii="Times New Roman" w:hAnsi="Times New Roman" w:cs="Times New Roman"/>
          <w:sz w:val="28"/>
          <w:szCs w:val="28"/>
          <w:lang w:val="bg-BG"/>
        </w:rPr>
        <w:t>С П И С Ъ К</w:t>
      </w:r>
    </w:p>
    <w:p w:rsidR="002F10AD" w:rsidRDefault="002F10AD" w:rsidP="002F10AD">
      <w:pPr>
        <w:rPr>
          <w:rFonts w:ascii="Times New Roman" w:hAnsi="Times New Roman" w:cs="Times New Roman"/>
          <w:sz w:val="28"/>
          <w:szCs w:val="28"/>
        </w:rPr>
      </w:pPr>
      <w:r w:rsidRPr="002F10AD">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НА  ИЗБРАНОТО НАСТОЯТЕЛСТВО ,</w:t>
      </w:r>
      <w:r>
        <w:rPr>
          <w:rFonts w:ascii="Times New Roman" w:hAnsi="Times New Roman" w:cs="Times New Roman"/>
          <w:sz w:val="28"/>
          <w:szCs w:val="28"/>
          <w:lang w:val="bg-BG"/>
        </w:rPr>
        <w:t xml:space="preserve">ПРЕДСЕДАТЕЛ  И </w:t>
      </w:r>
      <w:r w:rsidRPr="002F10AD">
        <w:rPr>
          <w:rFonts w:ascii="Times New Roman" w:hAnsi="Times New Roman" w:cs="Times New Roman"/>
          <w:sz w:val="28"/>
          <w:szCs w:val="28"/>
          <w:lang w:val="bg-BG"/>
        </w:rPr>
        <w:t xml:space="preserve"> </w:t>
      </w:r>
    </w:p>
    <w:p w:rsidR="002F10AD" w:rsidRDefault="002F10AD" w:rsidP="002F10AD">
      <w:pPr>
        <w:rPr>
          <w:rFonts w:ascii="Times New Roman" w:hAnsi="Times New Roman" w:cs="Times New Roman"/>
          <w:sz w:val="28"/>
          <w:szCs w:val="28"/>
        </w:rPr>
      </w:pPr>
      <w:r w:rsidRPr="002F10AD">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ПРОВЕРИТЕЛНА</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КОМИСИЯ</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НА  ЧИТАЛИЩЕ  „ХРИСТО БОТЕВ-1919” </w:t>
      </w:r>
    </w:p>
    <w:p w:rsidR="002F10AD" w:rsidRDefault="002F10AD" w:rsidP="002F10AD">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2F10AD">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С. ДОЛНО, ОБЛ. СОФИЙСКА НА  ОБЩОТО  ОТЧЕТНО </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ИЗБОРНО </w:t>
      </w:r>
      <w:r>
        <w:rPr>
          <w:rFonts w:ascii="Times New Roman" w:hAnsi="Times New Roman" w:cs="Times New Roman"/>
          <w:sz w:val="28"/>
          <w:szCs w:val="28"/>
          <w:lang w:val="bg-BG"/>
        </w:rPr>
        <w:t xml:space="preserve"> </w:t>
      </w:r>
    </w:p>
    <w:p w:rsidR="002F10AD" w:rsidRDefault="002F10AD" w:rsidP="002F10AD">
      <w:pPr>
        <w:rPr>
          <w:rFonts w:ascii="Times New Roman" w:hAnsi="Times New Roman" w:cs="Times New Roman"/>
          <w:sz w:val="28"/>
          <w:szCs w:val="28"/>
          <w:lang w:val="bg-BG"/>
        </w:rPr>
      </w:pPr>
      <w:r>
        <w:rPr>
          <w:rFonts w:ascii="Times New Roman" w:hAnsi="Times New Roman" w:cs="Times New Roman"/>
          <w:sz w:val="28"/>
          <w:szCs w:val="28"/>
          <w:lang w:val="bg-BG"/>
        </w:rPr>
        <w:t xml:space="preserve">                 СЪБРАНИЕ  , ПРОВЕДЕНО НА </w:t>
      </w:r>
      <w:r w:rsidRPr="007E1808">
        <w:rPr>
          <w:rFonts w:ascii="Times New Roman" w:hAnsi="Times New Roman" w:cs="Times New Roman"/>
          <w:sz w:val="28"/>
          <w:szCs w:val="28"/>
          <w:lang w:val="bg-BG"/>
        </w:rPr>
        <w:t>12</w:t>
      </w:r>
      <w:r>
        <w:rPr>
          <w:rFonts w:ascii="Times New Roman" w:hAnsi="Times New Roman" w:cs="Times New Roman"/>
          <w:sz w:val="28"/>
          <w:szCs w:val="28"/>
          <w:lang w:val="bg-BG"/>
        </w:rPr>
        <w:t>.03.20</w:t>
      </w:r>
      <w:r w:rsidRPr="007E1808">
        <w:rPr>
          <w:rFonts w:ascii="Times New Roman" w:hAnsi="Times New Roman" w:cs="Times New Roman"/>
          <w:sz w:val="28"/>
          <w:szCs w:val="28"/>
          <w:lang w:val="bg-BG"/>
        </w:rPr>
        <w:t>21</w:t>
      </w:r>
      <w:r>
        <w:rPr>
          <w:rFonts w:ascii="Times New Roman" w:hAnsi="Times New Roman" w:cs="Times New Roman"/>
          <w:sz w:val="28"/>
          <w:szCs w:val="28"/>
          <w:lang w:val="bg-BG"/>
        </w:rPr>
        <w:t>г</w:t>
      </w:r>
      <w:r w:rsidRPr="006753A2">
        <w:rPr>
          <w:rFonts w:ascii="Times New Roman" w:hAnsi="Times New Roman" w:cs="Times New Roman"/>
          <w:sz w:val="28"/>
          <w:szCs w:val="28"/>
          <w:lang w:val="bg-BG"/>
        </w:rPr>
        <w:t>.</w:t>
      </w:r>
    </w:p>
    <w:p w:rsidR="002F10AD" w:rsidRDefault="002F10AD" w:rsidP="002F10AD">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2F10AD" w:rsidRDefault="002F10AD" w:rsidP="002F10AD">
      <w:pPr>
        <w:rPr>
          <w:rFonts w:ascii="Times New Roman" w:hAnsi="Times New Roman" w:cs="Times New Roman"/>
          <w:sz w:val="28"/>
          <w:szCs w:val="28"/>
          <w:lang w:val="bg-BG"/>
        </w:rPr>
      </w:pPr>
    </w:p>
    <w:p w:rsidR="002F10AD" w:rsidRDefault="002F10AD" w:rsidP="002F10AD">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Настоятелство на читалище „Христо Ботев-1919” с. Долно Камарци</w:t>
      </w:r>
    </w:p>
    <w:p w:rsidR="002F10AD" w:rsidRDefault="002F10AD" w:rsidP="002F10AD">
      <w:pPr>
        <w:pStyle w:val="a3"/>
        <w:numPr>
          <w:ilvl w:val="0"/>
          <w:numId w:val="9"/>
        </w:numPr>
        <w:rPr>
          <w:rFonts w:ascii="Times New Roman" w:hAnsi="Times New Roman" w:cs="Times New Roman"/>
          <w:sz w:val="28"/>
          <w:szCs w:val="28"/>
          <w:lang w:val="bg-BG"/>
        </w:rPr>
      </w:pPr>
      <w:r>
        <w:rPr>
          <w:rFonts w:ascii="Times New Roman" w:hAnsi="Times New Roman" w:cs="Times New Roman"/>
          <w:sz w:val="28"/>
          <w:szCs w:val="28"/>
          <w:lang w:val="bg-BG"/>
        </w:rPr>
        <w:t>Петра Георгиева  Горанова – Председател</w:t>
      </w:r>
    </w:p>
    <w:p w:rsidR="002F10AD" w:rsidRDefault="002F10AD" w:rsidP="002F10AD">
      <w:pPr>
        <w:pStyle w:val="a3"/>
        <w:numPr>
          <w:ilvl w:val="0"/>
          <w:numId w:val="9"/>
        </w:numPr>
        <w:rPr>
          <w:rFonts w:ascii="Times New Roman" w:hAnsi="Times New Roman" w:cs="Times New Roman"/>
          <w:sz w:val="28"/>
          <w:szCs w:val="28"/>
          <w:lang w:val="bg-BG"/>
        </w:rPr>
      </w:pPr>
      <w:r>
        <w:rPr>
          <w:rFonts w:ascii="Times New Roman" w:hAnsi="Times New Roman" w:cs="Times New Roman"/>
          <w:sz w:val="28"/>
          <w:szCs w:val="28"/>
          <w:lang w:val="bg-BG"/>
        </w:rPr>
        <w:t xml:space="preserve"> Румяна Кръстева Генкова – член</w:t>
      </w:r>
    </w:p>
    <w:p w:rsidR="002F10AD" w:rsidRDefault="002F10AD" w:rsidP="002F10AD">
      <w:pPr>
        <w:pStyle w:val="a3"/>
        <w:numPr>
          <w:ilvl w:val="0"/>
          <w:numId w:val="9"/>
        </w:numPr>
        <w:rPr>
          <w:rFonts w:ascii="Times New Roman" w:hAnsi="Times New Roman" w:cs="Times New Roman"/>
          <w:sz w:val="28"/>
          <w:szCs w:val="28"/>
          <w:lang w:val="bg-BG"/>
        </w:rPr>
      </w:pPr>
      <w:r>
        <w:rPr>
          <w:rFonts w:ascii="Times New Roman" w:hAnsi="Times New Roman" w:cs="Times New Roman"/>
          <w:sz w:val="28"/>
          <w:szCs w:val="28"/>
          <w:lang w:val="bg-BG"/>
        </w:rPr>
        <w:t>Злата Иванова Виткова – член.</w:t>
      </w:r>
    </w:p>
    <w:p w:rsidR="002F10AD" w:rsidRDefault="002F10AD" w:rsidP="002F10AD">
      <w:pPr>
        <w:pStyle w:val="a3"/>
        <w:numPr>
          <w:ilvl w:val="0"/>
          <w:numId w:val="9"/>
        </w:numPr>
        <w:rPr>
          <w:rFonts w:ascii="Times New Roman" w:hAnsi="Times New Roman" w:cs="Times New Roman"/>
          <w:sz w:val="28"/>
          <w:szCs w:val="28"/>
          <w:lang w:val="bg-BG"/>
        </w:rPr>
      </w:pPr>
      <w:r>
        <w:rPr>
          <w:rFonts w:ascii="Times New Roman" w:hAnsi="Times New Roman" w:cs="Times New Roman"/>
          <w:sz w:val="28"/>
          <w:szCs w:val="28"/>
          <w:lang w:val="bg-BG"/>
        </w:rPr>
        <w:t xml:space="preserve"> Цветана Димитрова Цветкова– член</w:t>
      </w:r>
    </w:p>
    <w:p w:rsidR="002F10AD" w:rsidRDefault="002F10AD" w:rsidP="002F10AD">
      <w:pPr>
        <w:pStyle w:val="a3"/>
        <w:numPr>
          <w:ilvl w:val="0"/>
          <w:numId w:val="9"/>
        </w:numPr>
        <w:rPr>
          <w:rFonts w:ascii="Times New Roman" w:hAnsi="Times New Roman" w:cs="Times New Roman"/>
          <w:sz w:val="28"/>
          <w:szCs w:val="28"/>
          <w:lang w:val="bg-BG"/>
        </w:rPr>
      </w:pPr>
      <w:r>
        <w:rPr>
          <w:rFonts w:ascii="Times New Roman" w:hAnsi="Times New Roman" w:cs="Times New Roman"/>
          <w:sz w:val="28"/>
          <w:szCs w:val="28"/>
          <w:lang w:val="bg-BG"/>
        </w:rPr>
        <w:t>Диана Алипиева Белчева – член.</w:t>
      </w:r>
    </w:p>
    <w:p w:rsidR="002F10AD" w:rsidRDefault="002F10AD" w:rsidP="002F10AD">
      <w:pPr>
        <w:pStyle w:val="a3"/>
        <w:rPr>
          <w:rFonts w:ascii="Times New Roman" w:hAnsi="Times New Roman" w:cs="Times New Roman"/>
          <w:sz w:val="28"/>
          <w:szCs w:val="28"/>
          <w:lang w:val="bg-BG"/>
        </w:rPr>
      </w:pPr>
    </w:p>
    <w:p w:rsidR="002F10AD" w:rsidRDefault="002F10AD" w:rsidP="002F10AD">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Проверителна комисия на читалище „Христо Ботев-1919” с. Долно Камарци</w:t>
      </w:r>
    </w:p>
    <w:p w:rsidR="002F10AD" w:rsidRDefault="002F10AD" w:rsidP="002F10AD">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Ана Михайлова Мутафчиева – Председател</w:t>
      </w:r>
    </w:p>
    <w:p w:rsidR="002F10AD" w:rsidRDefault="002F10AD" w:rsidP="002F10AD">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Цонка Янчова Харалампиева – член.</w:t>
      </w:r>
    </w:p>
    <w:p w:rsidR="002F10AD" w:rsidRDefault="002F10AD" w:rsidP="002F10AD">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Елена Банкова Тошева- член.</w:t>
      </w:r>
    </w:p>
    <w:p w:rsidR="002F10AD" w:rsidRPr="006753A2" w:rsidRDefault="002F10AD" w:rsidP="002F10AD">
      <w:pPr>
        <w:pStyle w:val="a3"/>
        <w:rPr>
          <w:rFonts w:ascii="Times New Roman" w:hAnsi="Times New Roman" w:cs="Times New Roman"/>
          <w:sz w:val="28"/>
          <w:szCs w:val="28"/>
          <w:lang w:val="bg-BG"/>
        </w:rPr>
      </w:pPr>
    </w:p>
    <w:p w:rsidR="002F10AD" w:rsidRDefault="002F10AD" w:rsidP="002F10AD">
      <w:pPr>
        <w:rPr>
          <w:rFonts w:ascii="Times New Roman" w:hAnsi="Times New Roman" w:cs="Times New Roman"/>
          <w:sz w:val="24"/>
          <w:szCs w:val="24"/>
          <w:lang w:val="bg-BG"/>
        </w:rPr>
      </w:pPr>
    </w:p>
    <w:p w:rsidR="002F10AD" w:rsidRDefault="002F10AD" w:rsidP="002F10AD">
      <w:pPr>
        <w:jc w:val="center"/>
        <w:rPr>
          <w:rFonts w:ascii="Times New Roman" w:hAnsi="Times New Roman" w:cs="Times New Roman"/>
          <w:b/>
          <w:sz w:val="28"/>
          <w:szCs w:val="28"/>
          <w:lang w:val="bg-BG"/>
        </w:rPr>
      </w:pPr>
    </w:p>
    <w:p w:rsidR="002F10AD" w:rsidRDefault="002F10AD" w:rsidP="002F10AD">
      <w:pPr>
        <w:jc w:val="center"/>
        <w:rPr>
          <w:b/>
          <w:sz w:val="36"/>
          <w:szCs w:val="36"/>
          <w:lang w:val="bg-BG"/>
        </w:rPr>
      </w:pPr>
    </w:p>
    <w:p w:rsidR="002F10AD" w:rsidRPr="002F10AD" w:rsidRDefault="002F10AD" w:rsidP="002F10AD">
      <w:pPr>
        <w:jc w:val="center"/>
        <w:rPr>
          <w:b/>
          <w:sz w:val="36"/>
          <w:szCs w:val="36"/>
          <w:lang w:val="bg-BG"/>
        </w:rPr>
      </w:pPr>
      <w:r w:rsidRPr="002F10AD">
        <w:rPr>
          <w:b/>
          <w:sz w:val="36"/>
          <w:szCs w:val="36"/>
          <w:lang w:val="bg-BG"/>
        </w:rPr>
        <w:lastRenderedPageBreak/>
        <w:t>ПРОГРАМА</w:t>
      </w:r>
    </w:p>
    <w:p w:rsidR="002F10AD" w:rsidRPr="002F10AD" w:rsidRDefault="002F10AD" w:rsidP="002F10AD">
      <w:pPr>
        <w:jc w:val="center"/>
        <w:rPr>
          <w:b/>
          <w:sz w:val="28"/>
          <w:szCs w:val="28"/>
          <w:lang w:val="bg-BG"/>
        </w:rPr>
      </w:pPr>
    </w:p>
    <w:p w:rsidR="002F10AD" w:rsidRPr="002F10AD" w:rsidRDefault="002F10AD" w:rsidP="002F10AD">
      <w:pPr>
        <w:jc w:val="center"/>
        <w:rPr>
          <w:b/>
          <w:sz w:val="28"/>
          <w:szCs w:val="28"/>
          <w:lang w:val="bg-BG"/>
        </w:rPr>
      </w:pPr>
    </w:p>
    <w:p w:rsidR="002F10AD" w:rsidRPr="002F10AD" w:rsidRDefault="002F10AD" w:rsidP="002F10AD">
      <w:pPr>
        <w:jc w:val="center"/>
        <w:rPr>
          <w:b/>
          <w:sz w:val="28"/>
          <w:szCs w:val="28"/>
          <w:lang w:val="bg-BG"/>
        </w:rPr>
      </w:pPr>
      <w:r w:rsidRPr="002F10AD">
        <w:rPr>
          <w:b/>
          <w:sz w:val="28"/>
          <w:szCs w:val="28"/>
          <w:lang w:val="bg-BG"/>
        </w:rPr>
        <w:t>ЗА РАЗВИТИЕ НА ЧИТАЛИЩНАТА ДЕЙНОСТ</w:t>
      </w:r>
    </w:p>
    <w:p w:rsidR="002F10AD" w:rsidRPr="00583BA0" w:rsidRDefault="002F10AD" w:rsidP="002F10AD">
      <w:pPr>
        <w:jc w:val="center"/>
        <w:rPr>
          <w:b/>
          <w:sz w:val="28"/>
          <w:szCs w:val="28"/>
        </w:rPr>
      </w:pPr>
      <w:r w:rsidRPr="00583BA0">
        <w:rPr>
          <w:b/>
          <w:sz w:val="28"/>
          <w:szCs w:val="28"/>
        </w:rPr>
        <w:t>В НЧ „ЧИТАЛИЩЕ ХРИСТО БОТЕВ - 1919”</w:t>
      </w:r>
    </w:p>
    <w:p w:rsidR="002F10AD" w:rsidRPr="00583BA0" w:rsidRDefault="002F10AD" w:rsidP="002F10AD">
      <w:pPr>
        <w:jc w:val="center"/>
        <w:rPr>
          <w:b/>
          <w:sz w:val="28"/>
          <w:szCs w:val="28"/>
        </w:rPr>
      </w:pPr>
      <w:r w:rsidRPr="00583BA0">
        <w:rPr>
          <w:b/>
          <w:sz w:val="28"/>
          <w:szCs w:val="28"/>
        </w:rPr>
        <w:t>С. ДОЛНО КАМАРЦИ, ОБЩИНА ГОРНА МАЛИНА</w:t>
      </w:r>
    </w:p>
    <w:p w:rsidR="002F10AD" w:rsidRPr="00583BA0" w:rsidRDefault="002F10AD" w:rsidP="002F10AD">
      <w:pPr>
        <w:jc w:val="center"/>
        <w:rPr>
          <w:b/>
          <w:sz w:val="28"/>
          <w:szCs w:val="28"/>
        </w:rPr>
      </w:pPr>
      <w:r w:rsidRPr="00583BA0">
        <w:rPr>
          <w:b/>
          <w:sz w:val="28"/>
          <w:szCs w:val="28"/>
        </w:rPr>
        <w:t xml:space="preserve">ПРЕЗ </w:t>
      </w:r>
      <w:r>
        <w:rPr>
          <w:b/>
          <w:sz w:val="28"/>
          <w:szCs w:val="28"/>
        </w:rPr>
        <w:t>2024</w:t>
      </w:r>
      <w:r w:rsidRPr="00583BA0">
        <w:rPr>
          <w:b/>
          <w:sz w:val="28"/>
          <w:szCs w:val="28"/>
        </w:rPr>
        <w:t xml:space="preserve"> ГОДИНА</w:t>
      </w:r>
    </w:p>
    <w:p w:rsidR="002F10AD" w:rsidRPr="00032420" w:rsidRDefault="002F10AD" w:rsidP="002F10AD">
      <w:pPr>
        <w:jc w:val="center"/>
        <w:rPr>
          <w:b/>
          <w:sz w:val="28"/>
          <w:szCs w:val="28"/>
          <w:lang w:val="ru-RU"/>
        </w:rPr>
      </w:pPr>
    </w:p>
    <w:p w:rsidR="002F10AD" w:rsidRPr="004C2DDA" w:rsidRDefault="002F10AD" w:rsidP="002F10AD">
      <w:pPr>
        <w:jc w:val="center"/>
        <w:rPr>
          <w:b/>
          <w:lang w:val="ru-RU"/>
        </w:rPr>
      </w:pPr>
    </w:p>
    <w:p w:rsidR="002F10AD" w:rsidRPr="004C2DDA" w:rsidRDefault="002F10AD" w:rsidP="002F10AD">
      <w:pPr>
        <w:jc w:val="both"/>
      </w:pPr>
    </w:p>
    <w:p w:rsidR="002F10AD" w:rsidRPr="004C2DDA" w:rsidRDefault="002F10AD" w:rsidP="002F10AD">
      <w:pPr>
        <w:jc w:val="both"/>
      </w:pPr>
    </w:p>
    <w:p w:rsidR="002F10AD" w:rsidRPr="004C2DDA" w:rsidRDefault="002F10AD" w:rsidP="002F10AD">
      <w:pPr>
        <w:jc w:val="both"/>
        <w:rPr>
          <w:b/>
          <w:i/>
        </w:rPr>
      </w:pPr>
      <w:r w:rsidRPr="004C2DDA">
        <w:rPr>
          <w:b/>
          <w:i/>
        </w:rPr>
        <w:t>І. ОСНОВНА ЦЕЛ:</w:t>
      </w:r>
    </w:p>
    <w:p w:rsidR="002F10AD" w:rsidRPr="004C2DDA" w:rsidRDefault="002F10AD" w:rsidP="002F10AD">
      <w:pPr>
        <w:numPr>
          <w:ilvl w:val="0"/>
          <w:numId w:val="13"/>
        </w:numPr>
        <w:spacing w:after="0" w:line="240" w:lineRule="auto"/>
        <w:jc w:val="both"/>
      </w:pPr>
      <w:r w:rsidRPr="004C2DDA">
        <w:t>Да задоволява и обогатява културните  и  информационни потребности на   населението, като:</w:t>
      </w:r>
    </w:p>
    <w:p w:rsidR="002F10AD" w:rsidRPr="004C2DDA" w:rsidRDefault="002F10AD" w:rsidP="002F10AD">
      <w:pPr>
        <w:numPr>
          <w:ilvl w:val="0"/>
          <w:numId w:val="13"/>
        </w:numPr>
        <w:spacing w:after="0" w:line="240" w:lineRule="auto"/>
        <w:jc w:val="both"/>
      </w:pPr>
      <w:r w:rsidRPr="004C2DDA">
        <w:t>ра</w:t>
      </w:r>
      <w:r>
        <w:t>звива и обогатява културния жив</w:t>
      </w:r>
      <w:r w:rsidRPr="004C2DDA">
        <w:t>от:</w:t>
      </w:r>
    </w:p>
    <w:p w:rsidR="002F10AD" w:rsidRPr="004C2DDA" w:rsidRDefault="002F10AD" w:rsidP="002F10AD">
      <w:pPr>
        <w:numPr>
          <w:ilvl w:val="0"/>
          <w:numId w:val="13"/>
        </w:numPr>
        <w:spacing w:after="0" w:line="240" w:lineRule="auto"/>
        <w:jc w:val="both"/>
      </w:pPr>
      <w:r w:rsidRPr="004C2DDA">
        <w:t>запазва и пресъздав</w:t>
      </w:r>
      <w:r>
        <w:t>а националните и местни традици</w:t>
      </w:r>
      <w:r w:rsidRPr="004C2DDA">
        <w:t>и и обичай:</w:t>
      </w:r>
    </w:p>
    <w:p w:rsidR="002F10AD" w:rsidRPr="004C2DDA" w:rsidRDefault="002F10AD" w:rsidP="002F10AD">
      <w:pPr>
        <w:numPr>
          <w:ilvl w:val="0"/>
          <w:numId w:val="13"/>
        </w:numPr>
        <w:spacing w:after="0" w:line="240" w:lineRule="auto"/>
        <w:jc w:val="both"/>
      </w:pPr>
      <w:r w:rsidRPr="004C2DDA">
        <w:t>възпитава и утвърждава национално самосъзнание:</w:t>
      </w:r>
    </w:p>
    <w:p w:rsidR="002F10AD" w:rsidRPr="004C2DDA" w:rsidRDefault="002F10AD" w:rsidP="002F10AD">
      <w:pPr>
        <w:jc w:val="both"/>
      </w:pPr>
      <w:proofErr w:type="gramStart"/>
      <w:r w:rsidRPr="004C2DDA">
        <w:t>-осигурява достъп до информация.</w:t>
      </w:r>
      <w:proofErr w:type="gramEnd"/>
    </w:p>
    <w:p w:rsidR="002F10AD" w:rsidRPr="004C2DDA" w:rsidRDefault="002F10AD" w:rsidP="002F10AD">
      <w:pPr>
        <w:jc w:val="both"/>
      </w:pPr>
    </w:p>
    <w:p w:rsidR="002F10AD" w:rsidRPr="004C2DDA" w:rsidRDefault="002F10AD" w:rsidP="002F10AD">
      <w:pPr>
        <w:jc w:val="both"/>
        <w:rPr>
          <w:b/>
          <w:i/>
        </w:rPr>
      </w:pPr>
      <w:proofErr w:type="gramStart"/>
      <w:r w:rsidRPr="004C2DDA">
        <w:rPr>
          <w:b/>
          <w:i/>
        </w:rPr>
        <w:t>ІІ.</w:t>
      </w:r>
      <w:proofErr w:type="gramEnd"/>
      <w:r w:rsidRPr="004C2DDA">
        <w:rPr>
          <w:b/>
          <w:i/>
        </w:rPr>
        <w:t xml:space="preserve"> ОСНОВНИ ДЕЙНОСТИ</w:t>
      </w:r>
    </w:p>
    <w:p w:rsidR="002F10AD" w:rsidRPr="004C2DDA" w:rsidRDefault="002F10AD" w:rsidP="002F10AD">
      <w:pPr>
        <w:rPr>
          <w:b/>
        </w:rPr>
      </w:pPr>
      <w:r>
        <w:rPr>
          <w:b/>
        </w:rPr>
        <w:t xml:space="preserve"> </w:t>
      </w:r>
      <w:proofErr w:type="gramStart"/>
      <w:r>
        <w:rPr>
          <w:b/>
        </w:rPr>
        <w:t>1.</w:t>
      </w:r>
      <w:r w:rsidRPr="004C2DDA">
        <w:rPr>
          <w:b/>
        </w:rPr>
        <w:t>БИБЛИОТЕЧНА  ДЕЙНОСТ</w:t>
      </w:r>
      <w:proofErr w:type="gramEnd"/>
    </w:p>
    <w:p w:rsidR="002F10AD" w:rsidRPr="004C2DDA" w:rsidRDefault="002F10AD" w:rsidP="002F10AD">
      <w:pPr>
        <w:numPr>
          <w:ilvl w:val="0"/>
          <w:numId w:val="15"/>
        </w:numPr>
        <w:spacing w:after="0" w:line="240" w:lineRule="auto"/>
        <w:jc w:val="both"/>
      </w:pPr>
      <w:r w:rsidRPr="004C2DDA">
        <w:t xml:space="preserve">Библиотечната дейност е една от основните функции на читалището. Предоставяне на информационни услуги за населението.  Осигуряване </w:t>
      </w:r>
      <w:proofErr w:type="gramStart"/>
      <w:r w:rsidRPr="004C2DDA">
        <w:t>на  свободен</w:t>
      </w:r>
      <w:proofErr w:type="gramEnd"/>
      <w:r w:rsidRPr="004C2DDA">
        <w:t xml:space="preserve"> достъп за читателите ,обръщането  внимание за привличането на нови читатели сред младите хора, за създаване на трайни навици за четене и получаване на знания и умения. В рамките на тези дейности с помощта на различни методи и форми на работа (уреждане на кътове с литература, срещи с ученици, литературни четения и др.) се създават условия за пълноценно използване на библиотечния фонд. С навлизането на информационните технологии компютрите стават все по-необходими в ежедневната им работа. Достъпът до информация, знания, комуникация и учене през </w:t>
      </w:r>
      <w:r w:rsidRPr="004C2DDA">
        <w:lastRenderedPageBreak/>
        <w:t xml:space="preserve">целия живот се налага в последно време с предоставянето на компютърни и интернет услуги. </w:t>
      </w:r>
    </w:p>
    <w:p w:rsidR="002F10AD" w:rsidRPr="004C2DDA" w:rsidRDefault="002F10AD" w:rsidP="002F10AD">
      <w:pPr>
        <w:ind w:left="1065"/>
        <w:jc w:val="both"/>
      </w:pPr>
      <w:r>
        <w:t xml:space="preserve">                    </w:t>
      </w:r>
      <w:r w:rsidRPr="004C2DDA">
        <w:t>Основните задачи и усилия са насочени към:</w:t>
      </w:r>
    </w:p>
    <w:p w:rsidR="002F10AD" w:rsidRPr="004C2DDA" w:rsidRDefault="002F10AD" w:rsidP="002F10AD">
      <w:pPr>
        <w:numPr>
          <w:ilvl w:val="0"/>
          <w:numId w:val="14"/>
        </w:numPr>
        <w:spacing w:after="0" w:line="240" w:lineRule="auto"/>
        <w:jc w:val="both"/>
      </w:pPr>
      <w:r>
        <w:t>П</w:t>
      </w:r>
      <w:r w:rsidRPr="004C2DDA">
        <w:t>ревръщането и утвърждаването на библиотеките в информационно – образователни центрове за хората от различните възрасти;</w:t>
      </w:r>
    </w:p>
    <w:p w:rsidR="002F10AD" w:rsidRPr="004C2DDA" w:rsidRDefault="002F10AD" w:rsidP="002F10AD">
      <w:pPr>
        <w:numPr>
          <w:ilvl w:val="0"/>
          <w:numId w:val="14"/>
        </w:numPr>
        <w:spacing w:after="0" w:line="240" w:lineRule="auto"/>
        <w:jc w:val="both"/>
      </w:pPr>
      <w:r>
        <w:t>П</w:t>
      </w:r>
      <w:r w:rsidRPr="004C2DDA">
        <w:t>опълване и обогатяване на библиотечните фондове с нови и интересни заглавия от различно области на знанието;</w:t>
      </w:r>
    </w:p>
    <w:p w:rsidR="002F10AD" w:rsidRPr="004C2DDA" w:rsidRDefault="002F10AD" w:rsidP="002F10AD">
      <w:pPr>
        <w:jc w:val="both"/>
        <w:rPr>
          <w:b/>
        </w:rPr>
      </w:pPr>
      <w:r w:rsidRPr="004C2DDA">
        <w:rPr>
          <w:b/>
        </w:rPr>
        <w:t>2. ЛЮБИТЕЛСКО – ХУДОЖСТВЕНО ТВОРЧЕСТВО</w:t>
      </w:r>
    </w:p>
    <w:p w:rsidR="002F10AD" w:rsidRDefault="002F10AD" w:rsidP="002F10AD">
      <w:pPr>
        <w:numPr>
          <w:ilvl w:val="0"/>
          <w:numId w:val="11"/>
        </w:numPr>
        <w:spacing w:after="0" w:line="240" w:lineRule="auto"/>
        <w:jc w:val="both"/>
      </w:pPr>
      <w:r w:rsidRPr="004C2DDA">
        <w:t>Читалището е единствената културна институция в селото</w:t>
      </w:r>
      <w:r w:rsidRPr="004C2DDA">
        <w:rPr>
          <w:b/>
        </w:rPr>
        <w:t>.</w:t>
      </w:r>
      <w:r w:rsidRPr="004C2DDA">
        <w:t>То</w:t>
      </w:r>
      <w:r>
        <w:t xml:space="preserve"> работи за запазване на традициите и обичай</w:t>
      </w:r>
      <w:r w:rsidRPr="004C2DDA">
        <w:t>те, за провеждане на утвър</w:t>
      </w:r>
      <w:r>
        <w:t xml:space="preserve">дени празници. Към читалището да </w:t>
      </w:r>
      <w:r w:rsidRPr="004C2DDA">
        <w:t xml:space="preserve"> продължи да</w:t>
      </w:r>
      <w:r>
        <w:t xml:space="preserve">  </w:t>
      </w:r>
      <w:r w:rsidRPr="004C2DDA">
        <w:t xml:space="preserve"> развива</w:t>
      </w:r>
      <w:r>
        <w:t>т</w:t>
      </w:r>
      <w:r w:rsidRPr="004C2DDA">
        <w:t xml:space="preserve"> дейност певче</w:t>
      </w:r>
      <w:r>
        <w:t>ска</w:t>
      </w:r>
      <w:r w:rsidRPr="004C2DDA">
        <w:t xml:space="preserve"> група</w:t>
      </w:r>
      <w:r>
        <w:t xml:space="preserve"> „Шарена китка”</w:t>
      </w:r>
      <w:r w:rsidRPr="004C2DDA">
        <w:t>,</w:t>
      </w:r>
      <w:r>
        <w:t>ГСГП „ Камарски перли”, трио „Камарски славеи”, дуети, театрален състав „ Сълза и смях”</w:t>
      </w:r>
      <w:r w:rsidRPr="004C2DDA">
        <w:t xml:space="preserve">,кръжок по </w:t>
      </w:r>
      <w:r>
        <w:t>художествено слово, кръжока „Знам и мога” и детска бито</w:t>
      </w:r>
      <w:r w:rsidRPr="004C2DDA">
        <w:t>ва група.</w:t>
      </w:r>
    </w:p>
    <w:p w:rsidR="002F10AD" w:rsidRPr="006F619E" w:rsidRDefault="002F10AD" w:rsidP="002F10AD">
      <w:pPr>
        <w:numPr>
          <w:ilvl w:val="0"/>
          <w:numId w:val="11"/>
        </w:numPr>
        <w:spacing w:after="0" w:line="240" w:lineRule="auto"/>
        <w:jc w:val="both"/>
      </w:pPr>
      <w:r w:rsidRPr="006F619E">
        <w:t xml:space="preserve">Да се съхрани, разшири и обогати дейността на действащите </w:t>
      </w:r>
      <w:proofErr w:type="gramStart"/>
      <w:r>
        <w:t>състави .</w:t>
      </w:r>
      <w:proofErr w:type="gramEnd"/>
      <w:r w:rsidRPr="006F619E">
        <w:t xml:space="preserve"> Под мотото „Традициите - мост между поколенията”  възпроизвеждането на местните обичаи </w:t>
      </w:r>
      <w:r>
        <w:t>.</w:t>
      </w:r>
      <w:r w:rsidRPr="006F619E">
        <w:t>Участие на колективи</w:t>
      </w:r>
      <w:r>
        <w:t>те</w:t>
      </w:r>
      <w:r w:rsidRPr="006F619E">
        <w:t xml:space="preserve"> в селищни и общински празници, регионални и национални прегледи и фестивали;</w:t>
      </w:r>
    </w:p>
    <w:p w:rsidR="002F10AD" w:rsidRPr="004C2DDA" w:rsidRDefault="002F10AD" w:rsidP="002F10AD">
      <w:pPr>
        <w:jc w:val="both"/>
      </w:pPr>
    </w:p>
    <w:p w:rsidR="002F10AD" w:rsidRPr="004C2DDA" w:rsidRDefault="002F10AD" w:rsidP="002F10AD">
      <w:pPr>
        <w:jc w:val="both"/>
      </w:pPr>
    </w:p>
    <w:p w:rsidR="002F10AD" w:rsidRPr="004C2DDA" w:rsidRDefault="002F10AD" w:rsidP="002F10AD">
      <w:pPr>
        <w:jc w:val="both"/>
        <w:rPr>
          <w:b/>
        </w:rPr>
      </w:pPr>
      <w:r w:rsidRPr="004C2DDA">
        <w:rPr>
          <w:b/>
        </w:rPr>
        <w:t>3. КУЛТУРНО - МАСОВА ДЕЙНОСТ</w:t>
      </w:r>
    </w:p>
    <w:p w:rsidR="002F10AD" w:rsidRPr="004C2DDA" w:rsidRDefault="002F10AD" w:rsidP="002F10AD">
      <w:pPr>
        <w:numPr>
          <w:ilvl w:val="0"/>
          <w:numId w:val="17"/>
        </w:numPr>
        <w:spacing w:after="0" w:line="240" w:lineRule="auto"/>
        <w:jc w:val="both"/>
      </w:pPr>
      <w:r w:rsidRPr="004C2DDA">
        <w:t>За всички по-важни дати и годишнини да се организират мероприятия.</w:t>
      </w:r>
    </w:p>
    <w:p w:rsidR="002F10AD" w:rsidRDefault="002F10AD" w:rsidP="002F10AD">
      <w:pPr>
        <w:numPr>
          <w:ilvl w:val="0"/>
          <w:numId w:val="17"/>
        </w:numPr>
        <w:spacing w:after="0" w:line="240" w:lineRule="auto"/>
        <w:jc w:val="both"/>
      </w:pPr>
      <w:r w:rsidRPr="004C2DDA">
        <w:t>Да се поддържа</w:t>
      </w:r>
      <w:r>
        <w:t>т и пресъздават народните обичаи</w:t>
      </w:r>
      <w:r w:rsidRPr="004C2DDA">
        <w:t xml:space="preserve"> и традиции:</w:t>
      </w:r>
    </w:p>
    <w:p w:rsidR="002F10AD" w:rsidRDefault="002F10AD" w:rsidP="002F10AD">
      <w:pPr>
        <w:numPr>
          <w:ilvl w:val="0"/>
          <w:numId w:val="17"/>
        </w:numPr>
        <w:spacing w:after="0" w:line="240" w:lineRule="auto"/>
        <w:jc w:val="both"/>
      </w:pPr>
      <w:r w:rsidRPr="004C2DDA">
        <w:t>Да продължат работата си самодейните колективи:</w:t>
      </w:r>
    </w:p>
    <w:p w:rsidR="002F10AD" w:rsidRPr="006F619E" w:rsidRDefault="002F10AD" w:rsidP="002F10AD">
      <w:pPr>
        <w:numPr>
          <w:ilvl w:val="0"/>
          <w:numId w:val="17"/>
        </w:numPr>
        <w:spacing w:after="0" w:line="240" w:lineRule="auto"/>
        <w:jc w:val="both"/>
      </w:pPr>
      <w:r w:rsidRPr="006F619E">
        <w:t>Съвместна работ</w:t>
      </w:r>
      <w:r>
        <w:t>а с</w:t>
      </w:r>
      <w:r w:rsidRPr="006F619E">
        <w:t xml:space="preserve"> ДГ „Вяра, Надежда, Л</w:t>
      </w:r>
      <w:r>
        <w:t xml:space="preserve">юбов” – Горна Малина, филиал </w:t>
      </w:r>
      <w:r w:rsidRPr="006F619E">
        <w:t xml:space="preserve"> </w:t>
      </w:r>
      <w:r>
        <w:t>в Долно Камарци, кметството</w:t>
      </w:r>
      <w:r w:rsidRPr="006F619E">
        <w:t>,</w:t>
      </w:r>
      <w:r>
        <w:t xml:space="preserve"> църквата „Св. Георги” с. Д. Камарци,</w:t>
      </w:r>
      <w:r w:rsidRPr="006F619E">
        <w:t>и др.;</w:t>
      </w:r>
    </w:p>
    <w:p w:rsidR="002F10AD" w:rsidRPr="004C2DDA" w:rsidRDefault="002F10AD" w:rsidP="002F10AD">
      <w:pPr>
        <w:jc w:val="both"/>
      </w:pPr>
    </w:p>
    <w:p w:rsidR="002F10AD" w:rsidRPr="004C2DDA" w:rsidRDefault="002F10AD" w:rsidP="002F10AD">
      <w:pPr>
        <w:jc w:val="both"/>
        <w:rPr>
          <w:b/>
        </w:rPr>
      </w:pPr>
      <w:r w:rsidRPr="004C2DDA">
        <w:rPr>
          <w:b/>
        </w:rPr>
        <w:t>4. ПРОЕКТИ И КВАЛИФИКАЦИЯ</w:t>
      </w:r>
    </w:p>
    <w:p w:rsidR="002F10AD" w:rsidRPr="004C2DDA" w:rsidRDefault="002F10AD" w:rsidP="002F10AD">
      <w:pPr>
        <w:numPr>
          <w:ilvl w:val="0"/>
          <w:numId w:val="16"/>
        </w:numPr>
        <w:spacing w:after="0" w:line="240" w:lineRule="auto"/>
        <w:jc w:val="both"/>
      </w:pPr>
      <w:r w:rsidRPr="004C2DDA">
        <w:t>При възможност да се кандидатства по проекти за допълваща субсидия към МК.</w:t>
      </w:r>
    </w:p>
    <w:p w:rsidR="002F10AD" w:rsidRPr="004C2DDA" w:rsidRDefault="002F10AD" w:rsidP="002F10AD">
      <w:pPr>
        <w:ind w:left="720"/>
        <w:jc w:val="both"/>
      </w:pPr>
    </w:p>
    <w:p w:rsidR="002F10AD" w:rsidRPr="004C2DDA" w:rsidRDefault="002F10AD" w:rsidP="002F10AD">
      <w:pPr>
        <w:jc w:val="both"/>
        <w:rPr>
          <w:b/>
        </w:rPr>
      </w:pPr>
      <w:r w:rsidRPr="004C2DDA">
        <w:rPr>
          <w:b/>
        </w:rPr>
        <w:t>5. ФИНАНСОВО-СЧЕТОВОДНА ДЕЙНОСТ</w:t>
      </w:r>
    </w:p>
    <w:p w:rsidR="002F10AD" w:rsidRPr="004C2DDA" w:rsidRDefault="002F10AD" w:rsidP="002F10AD">
      <w:pPr>
        <w:ind w:left="720"/>
        <w:jc w:val="both"/>
      </w:pPr>
    </w:p>
    <w:p w:rsidR="002F10AD" w:rsidRPr="004C2DDA" w:rsidRDefault="002F10AD" w:rsidP="002F10AD">
      <w:pPr>
        <w:ind w:left="720"/>
        <w:jc w:val="both"/>
        <w:rPr>
          <w:b/>
        </w:rPr>
      </w:pPr>
    </w:p>
    <w:p w:rsidR="002F10AD" w:rsidRPr="004C2DDA" w:rsidRDefault="002F10AD" w:rsidP="002F10AD">
      <w:pPr>
        <w:numPr>
          <w:ilvl w:val="0"/>
          <w:numId w:val="12"/>
        </w:numPr>
        <w:spacing w:after="0" w:line="240" w:lineRule="auto"/>
        <w:jc w:val="both"/>
      </w:pPr>
      <w:r w:rsidRPr="004C2DDA">
        <w:t>В срок до 31 март на следващата година Председателят на читалището да изготви доклад за осъществените читалищни дейности в изпълнение на Програмата по чл. 26 а, ал. 4 от ЗНЧ и финансов отчет за изразходваните от бюджета средства през  предходната година, които да бъдат представени пред Кмета на община Горна Малина и Общински съвет;</w:t>
      </w:r>
    </w:p>
    <w:p w:rsidR="002F10AD" w:rsidRPr="004C2DDA" w:rsidRDefault="002F10AD" w:rsidP="002F10AD">
      <w:pPr>
        <w:numPr>
          <w:ilvl w:val="0"/>
          <w:numId w:val="12"/>
        </w:numPr>
        <w:spacing w:after="0" w:line="240" w:lineRule="auto"/>
        <w:jc w:val="both"/>
      </w:pPr>
      <w:r w:rsidRPr="004C2DDA">
        <w:t>Да се водят коректно и редовно приходно-разходните документи;</w:t>
      </w:r>
    </w:p>
    <w:p w:rsidR="002F10AD" w:rsidRPr="004C2DDA" w:rsidRDefault="002F10AD" w:rsidP="002F10AD">
      <w:pPr>
        <w:numPr>
          <w:ilvl w:val="0"/>
          <w:numId w:val="12"/>
        </w:numPr>
        <w:spacing w:after="0" w:line="240" w:lineRule="auto"/>
        <w:jc w:val="both"/>
      </w:pPr>
      <w:r w:rsidRPr="004C2DDA">
        <w:lastRenderedPageBreak/>
        <w:t>Да се търсят форми за привличане на допълнителни приходи чрез работа по проекти, собствени приходи</w:t>
      </w:r>
      <w:r>
        <w:t xml:space="preserve"> от членски внос</w:t>
      </w:r>
      <w:proofErr w:type="gramStart"/>
      <w:r>
        <w:t>,такси</w:t>
      </w:r>
      <w:proofErr w:type="gramEnd"/>
      <w:r>
        <w:t>,</w:t>
      </w:r>
      <w:r w:rsidRPr="004C2DDA">
        <w:t xml:space="preserve"> приходи от дарители, спонсори на мероприятия, реклама и др.</w:t>
      </w:r>
    </w:p>
    <w:p w:rsidR="002F10AD" w:rsidRPr="004C2DDA" w:rsidRDefault="002F10AD" w:rsidP="002F10AD">
      <w:pPr>
        <w:ind w:left="720"/>
        <w:jc w:val="both"/>
      </w:pPr>
    </w:p>
    <w:p w:rsidR="002F10AD" w:rsidRPr="004C2DDA" w:rsidRDefault="002F10AD" w:rsidP="002F10AD">
      <w:pPr>
        <w:ind w:left="720"/>
        <w:jc w:val="both"/>
      </w:pPr>
    </w:p>
    <w:p w:rsidR="002F10AD" w:rsidRPr="004C2DDA" w:rsidRDefault="002F10AD" w:rsidP="002F10AD">
      <w:pPr>
        <w:jc w:val="both"/>
        <w:rPr>
          <w:b/>
        </w:rPr>
      </w:pPr>
      <w:r w:rsidRPr="004C2DDA">
        <w:rPr>
          <w:b/>
        </w:rPr>
        <w:t>6. МАТЕРИАЛНО-ТЕХНИЧЕСКА БАЗА</w:t>
      </w:r>
    </w:p>
    <w:p w:rsidR="002F10AD" w:rsidRDefault="002F10AD" w:rsidP="002F10AD">
      <w:pPr>
        <w:ind w:left="720"/>
        <w:jc w:val="both"/>
      </w:pPr>
      <w:r w:rsidRPr="004C2DDA">
        <w:rPr>
          <w:b/>
        </w:rPr>
        <w:t>Осигуряване на достъп до</w:t>
      </w:r>
      <w:r w:rsidRPr="0030635B">
        <w:rPr>
          <w:b/>
        </w:rPr>
        <w:t xml:space="preserve"> </w:t>
      </w:r>
      <w:r w:rsidRPr="004C2DDA">
        <w:t xml:space="preserve">информация в интернет пространството благодарение на компютърната техника получена по Програма „Глобални </w:t>
      </w:r>
    </w:p>
    <w:p w:rsidR="002F10AD" w:rsidRPr="004C2DDA" w:rsidRDefault="002F10AD" w:rsidP="002F10AD">
      <w:pPr>
        <w:ind w:left="720"/>
        <w:jc w:val="both"/>
      </w:pPr>
      <w:proofErr w:type="gramStart"/>
      <w:r w:rsidRPr="004C2DDA">
        <w:t>библиотеки</w:t>
      </w:r>
      <w:proofErr w:type="gramEnd"/>
      <w:r w:rsidRPr="004C2DDA">
        <w:t>”.</w:t>
      </w:r>
      <w:r w:rsidRPr="004C2DDA">
        <w:rPr>
          <w:rFonts w:ascii="Verdana" w:hAnsi="Verdana"/>
          <w:color w:val="000000"/>
        </w:rPr>
        <w:t> </w:t>
      </w:r>
    </w:p>
    <w:p w:rsidR="002F10AD" w:rsidRDefault="002F10AD" w:rsidP="002F10AD">
      <w:pPr>
        <w:shd w:val="clear" w:color="auto" w:fill="FFFFFF"/>
        <w:jc w:val="both"/>
        <w:rPr>
          <w:b/>
          <w:bCs/>
          <w:color w:val="000000"/>
        </w:rPr>
      </w:pPr>
    </w:p>
    <w:p w:rsidR="002F10AD" w:rsidRDefault="002F10AD" w:rsidP="002F10AD">
      <w:pPr>
        <w:shd w:val="clear" w:color="auto" w:fill="FFFFFF"/>
        <w:jc w:val="both"/>
        <w:rPr>
          <w:b/>
          <w:bCs/>
          <w:i/>
          <w:color w:val="000000"/>
        </w:rPr>
      </w:pPr>
    </w:p>
    <w:p w:rsidR="002F10AD" w:rsidRPr="00583BA0" w:rsidRDefault="002F10AD" w:rsidP="002F10AD">
      <w:pPr>
        <w:shd w:val="clear" w:color="auto" w:fill="FFFFFF"/>
        <w:jc w:val="both"/>
        <w:rPr>
          <w:b/>
          <w:bCs/>
          <w:i/>
          <w:color w:val="000000"/>
        </w:rPr>
      </w:pPr>
      <w:proofErr w:type="gramStart"/>
      <w:r w:rsidRPr="00583BA0">
        <w:rPr>
          <w:b/>
          <w:bCs/>
          <w:i/>
          <w:color w:val="000000"/>
        </w:rPr>
        <w:t>ІІІ.</w:t>
      </w:r>
      <w:proofErr w:type="gramEnd"/>
      <w:r w:rsidRPr="00583BA0">
        <w:rPr>
          <w:b/>
          <w:bCs/>
          <w:i/>
          <w:color w:val="000000"/>
        </w:rPr>
        <w:t xml:space="preserve"> АНАЛИЗ НА СЪСТОЯНИЕТО НА ЧИТАЛИЩЕТО</w:t>
      </w:r>
    </w:p>
    <w:p w:rsidR="002F10AD" w:rsidRPr="004C2DDA" w:rsidRDefault="002F10AD" w:rsidP="002F10AD">
      <w:pPr>
        <w:shd w:val="clear" w:color="auto" w:fill="FFFFFF"/>
        <w:jc w:val="both"/>
        <w:rPr>
          <w:bCs/>
          <w:color w:val="000000"/>
        </w:rPr>
      </w:pPr>
      <w:r w:rsidRPr="004C2DDA">
        <w:rPr>
          <w:bCs/>
          <w:color w:val="000000"/>
        </w:rPr>
        <w:t xml:space="preserve">Читалището е основен фактор в развитие на местната култура и получаване на информация.Реализираните мероприятия и инициативи в областта на библиотеката и читалището са в полза на обществеността и </w:t>
      </w:r>
      <w:r>
        <w:rPr>
          <w:bCs/>
          <w:color w:val="000000"/>
        </w:rPr>
        <w:t>неговото развитие.Проявите , кои</w:t>
      </w:r>
      <w:r w:rsidRPr="004C2DDA">
        <w:rPr>
          <w:bCs/>
          <w:color w:val="000000"/>
        </w:rPr>
        <w:t>то осъществява не са затворени само за членовете на читалището и самодейците, а за хората от различни възрасти и соц</w:t>
      </w:r>
      <w:r>
        <w:rPr>
          <w:bCs/>
          <w:color w:val="000000"/>
        </w:rPr>
        <w:t>иално положение.То обогатява де</w:t>
      </w:r>
      <w:r w:rsidRPr="004C2DDA">
        <w:rPr>
          <w:bCs/>
          <w:color w:val="000000"/>
        </w:rPr>
        <w:t>йността си с нови инициативи.</w:t>
      </w:r>
    </w:p>
    <w:p w:rsidR="002F10AD" w:rsidRPr="004C2DDA" w:rsidRDefault="002F10AD" w:rsidP="002F10AD">
      <w:pPr>
        <w:shd w:val="clear" w:color="auto" w:fill="FFFFFF"/>
        <w:jc w:val="both"/>
        <w:rPr>
          <w:bCs/>
          <w:color w:val="000000"/>
        </w:rPr>
      </w:pPr>
      <w:r w:rsidRPr="004C2DDA">
        <w:rPr>
          <w:bCs/>
          <w:color w:val="000000"/>
        </w:rPr>
        <w:t xml:space="preserve">   Продължаване на партньорството с мест</w:t>
      </w:r>
      <w:r>
        <w:rPr>
          <w:bCs/>
          <w:color w:val="000000"/>
        </w:rPr>
        <w:t>ните власти</w:t>
      </w:r>
      <w:proofErr w:type="gramStart"/>
      <w:r>
        <w:rPr>
          <w:bCs/>
          <w:color w:val="000000"/>
        </w:rPr>
        <w:t xml:space="preserve">, </w:t>
      </w:r>
      <w:r w:rsidRPr="004C2DDA">
        <w:rPr>
          <w:bCs/>
          <w:color w:val="000000"/>
        </w:rPr>
        <w:t xml:space="preserve"> детската</w:t>
      </w:r>
      <w:proofErr w:type="gramEnd"/>
      <w:r w:rsidRPr="004C2DDA">
        <w:rPr>
          <w:bCs/>
          <w:color w:val="000000"/>
        </w:rPr>
        <w:t xml:space="preserve"> градина </w:t>
      </w:r>
      <w:r>
        <w:rPr>
          <w:bCs/>
          <w:color w:val="000000"/>
        </w:rPr>
        <w:t xml:space="preserve"> и църквата .</w:t>
      </w:r>
    </w:p>
    <w:p w:rsidR="002F10AD" w:rsidRPr="004C2DDA" w:rsidRDefault="002F10AD" w:rsidP="002F10AD">
      <w:pPr>
        <w:shd w:val="clear" w:color="auto" w:fill="FFFFFF"/>
        <w:jc w:val="both"/>
        <w:rPr>
          <w:color w:val="000000"/>
        </w:rPr>
      </w:pPr>
      <w:proofErr w:type="gramStart"/>
      <w:r w:rsidRPr="004C2DDA">
        <w:rPr>
          <w:bCs/>
          <w:color w:val="000000"/>
        </w:rPr>
        <w:t>Читалището е място за общуване и контакти.</w:t>
      </w:r>
      <w:proofErr w:type="gramEnd"/>
    </w:p>
    <w:p w:rsidR="002F10AD" w:rsidRPr="004C2DDA" w:rsidRDefault="002F10AD" w:rsidP="002F10AD">
      <w:pPr>
        <w:shd w:val="clear" w:color="auto" w:fill="FFFFFF"/>
        <w:spacing w:after="150"/>
        <w:jc w:val="both"/>
        <w:rPr>
          <w:rFonts w:ascii="Verdana" w:hAnsi="Verdana"/>
          <w:color w:val="000000"/>
        </w:rPr>
      </w:pPr>
      <w:r w:rsidRPr="004C2DDA">
        <w:rPr>
          <w:rFonts w:ascii="Verdana" w:hAnsi="Verdana"/>
          <w:color w:val="000000"/>
        </w:rPr>
        <w:t> </w:t>
      </w:r>
    </w:p>
    <w:p w:rsidR="002F10AD" w:rsidRDefault="002F10AD" w:rsidP="002F10AD">
      <w:pPr>
        <w:shd w:val="clear" w:color="auto" w:fill="FFFFFF"/>
        <w:jc w:val="both"/>
        <w:rPr>
          <w:b/>
          <w:bCs/>
          <w:color w:val="000000"/>
        </w:rPr>
      </w:pPr>
    </w:p>
    <w:p w:rsidR="002F10AD" w:rsidRDefault="002F10AD" w:rsidP="002F10AD">
      <w:pPr>
        <w:shd w:val="clear" w:color="auto" w:fill="FFFFFF"/>
        <w:jc w:val="both"/>
        <w:rPr>
          <w:b/>
          <w:bCs/>
          <w:color w:val="000000"/>
        </w:rPr>
      </w:pPr>
    </w:p>
    <w:p w:rsidR="002F10AD" w:rsidRDefault="002F10AD" w:rsidP="002F10AD">
      <w:pPr>
        <w:shd w:val="clear" w:color="auto" w:fill="FFFFFF"/>
        <w:jc w:val="both"/>
        <w:rPr>
          <w:b/>
          <w:bCs/>
          <w:i/>
          <w:color w:val="000000"/>
        </w:rPr>
      </w:pPr>
    </w:p>
    <w:p w:rsidR="002F10AD" w:rsidRDefault="002F10AD" w:rsidP="002F10AD">
      <w:pPr>
        <w:shd w:val="clear" w:color="auto" w:fill="FFFFFF"/>
        <w:jc w:val="both"/>
        <w:rPr>
          <w:b/>
          <w:bCs/>
          <w:i/>
          <w:color w:val="000000"/>
        </w:rPr>
      </w:pPr>
    </w:p>
    <w:p w:rsidR="002F10AD" w:rsidRPr="00583BA0" w:rsidRDefault="002F10AD" w:rsidP="002F10AD">
      <w:pPr>
        <w:shd w:val="clear" w:color="auto" w:fill="FFFFFF"/>
        <w:jc w:val="both"/>
        <w:rPr>
          <w:b/>
          <w:i/>
          <w:color w:val="000000"/>
        </w:rPr>
      </w:pPr>
      <w:proofErr w:type="gramStart"/>
      <w:r w:rsidRPr="00583BA0">
        <w:rPr>
          <w:b/>
          <w:bCs/>
          <w:i/>
          <w:color w:val="000000"/>
        </w:rPr>
        <w:t>ІV.</w:t>
      </w:r>
      <w:proofErr w:type="gramEnd"/>
      <w:r w:rsidRPr="00583BA0">
        <w:rPr>
          <w:b/>
          <w:bCs/>
          <w:i/>
          <w:color w:val="000000"/>
        </w:rPr>
        <w:t xml:space="preserve"> ФИНАНСОВ РАЗЧЕТ НА ДЕЙНОСТИТЕ ПО ПРОГРАМАТА ЗА </w:t>
      </w:r>
      <w:r>
        <w:rPr>
          <w:b/>
          <w:bCs/>
          <w:i/>
          <w:color w:val="000000"/>
        </w:rPr>
        <w:t>2023</w:t>
      </w:r>
      <w:r w:rsidRPr="00583BA0">
        <w:rPr>
          <w:b/>
          <w:bCs/>
          <w:i/>
          <w:color w:val="000000"/>
        </w:rPr>
        <w:t xml:space="preserve"> ГОДИНА</w:t>
      </w:r>
    </w:p>
    <w:p w:rsidR="002F10AD" w:rsidRPr="004C2DDA" w:rsidRDefault="002F10AD" w:rsidP="002F10AD">
      <w:pPr>
        <w:shd w:val="clear" w:color="auto" w:fill="FFFFFF"/>
        <w:jc w:val="both"/>
        <w:rPr>
          <w:rFonts w:ascii="Verdana" w:hAnsi="Verdana"/>
          <w:color w:val="000000"/>
        </w:rPr>
      </w:pPr>
      <w:r w:rsidRPr="004C2DDA">
        <w:rPr>
          <w:rFonts w:ascii="Verdana" w:hAnsi="Verdana"/>
          <w:b/>
          <w:bCs/>
          <w:color w:val="000000"/>
        </w:rPr>
        <w:t> </w:t>
      </w:r>
    </w:p>
    <w:tbl>
      <w:tblPr>
        <w:tblW w:w="98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9"/>
        <w:gridCol w:w="2792"/>
        <w:gridCol w:w="1328"/>
        <w:gridCol w:w="1720"/>
        <w:gridCol w:w="1296"/>
        <w:gridCol w:w="2220"/>
      </w:tblGrid>
      <w:tr w:rsidR="002F10AD" w:rsidRPr="004C2DDA" w:rsidTr="006C1585">
        <w:trPr>
          <w:trHeight w:val="390"/>
          <w:tblCellSpacing w:w="0" w:type="dxa"/>
        </w:trPr>
        <w:tc>
          <w:tcPr>
            <w:tcW w:w="529" w:type="dxa"/>
            <w:tcBorders>
              <w:top w:val="single" w:sz="4" w:space="0" w:color="auto"/>
              <w:left w:val="single" w:sz="4" w:space="0" w:color="auto"/>
              <w:bottom w:val="nil"/>
              <w:right w:val="single" w:sz="4" w:space="0" w:color="auto"/>
            </w:tcBorders>
            <w:shd w:val="clear" w:color="auto" w:fill="FFFFFF"/>
            <w:vAlign w:val="center"/>
            <w:hideMark/>
          </w:tcPr>
          <w:p w:rsidR="002F10AD" w:rsidRPr="004C2DDA" w:rsidRDefault="002F10AD" w:rsidP="006C1585">
            <w:pPr>
              <w:rPr>
                <w:b/>
                <w:color w:val="000000"/>
              </w:rPr>
            </w:pPr>
            <w:r w:rsidRPr="004C2DDA">
              <w:rPr>
                <w:b/>
                <w:color w:val="000000"/>
              </w:rPr>
              <w:t>№</w:t>
            </w:r>
          </w:p>
        </w:tc>
        <w:tc>
          <w:tcPr>
            <w:tcW w:w="2792" w:type="dxa"/>
            <w:tcBorders>
              <w:top w:val="single" w:sz="4" w:space="0" w:color="auto"/>
              <w:left w:val="single" w:sz="4" w:space="0" w:color="auto"/>
              <w:bottom w:val="nil"/>
              <w:right w:val="single" w:sz="4" w:space="0" w:color="auto"/>
            </w:tcBorders>
            <w:shd w:val="clear" w:color="auto" w:fill="FFFFFF"/>
            <w:vAlign w:val="center"/>
            <w:hideMark/>
          </w:tcPr>
          <w:p w:rsidR="002F10AD" w:rsidRPr="004C2DDA" w:rsidRDefault="002F10AD" w:rsidP="006C1585">
            <w:pPr>
              <w:jc w:val="center"/>
              <w:rPr>
                <w:b/>
                <w:color w:val="000000"/>
              </w:rPr>
            </w:pPr>
            <w:r w:rsidRPr="004C2DDA">
              <w:rPr>
                <w:b/>
                <w:iCs/>
                <w:color w:val="000000"/>
              </w:rPr>
              <w:t>Дейности</w:t>
            </w:r>
          </w:p>
        </w:tc>
        <w:tc>
          <w:tcPr>
            <w:tcW w:w="1328" w:type="dxa"/>
            <w:tcBorders>
              <w:top w:val="single" w:sz="4" w:space="0" w:color="auto"/>
              <w:left w:val="single" w:sz="4" w:space="0" w:color="auto"/>
              <w:bottom w:val="nil"/>
              <w:right w:val="single" w:sz="4" w:space="0" w:color="auto"/>
            </w:tcBorders>
            <w:shd w:val="clear" w:color="auto" w:fill="FFFFFF"/>
            <w:vAlign w:val="center"/>
            <w:hideMark/>
          </w:tcPr>
          <w:p w:rsidR="002F10AD" w:rsidRPr="004C2DDA" w:rsidRDefault="002F10AD" w:rsidP="006C1585">
            <w:pPr>
              <w:jc w:val="center"/>
              <w:rPr>
                <w:b/>
                <w:color w:val="000000"/>
              </w:rPr>
            </w:pPr>
            <w:r w:rsidRPr="004C2DDA">
              <w:rPr>
                <w:b/>
                <w:iCs/>
                <w:color w:val="000000"/>
              </w:rPr>
              <w:t>Срок</w:t>
            </w:r>
          </w:p>
        </w:tc>
        <w:tc>
          <w:tcPr>
            <w:tcW w:w="1720" w:type="dxa"/>
            <w:tcBorders>
              <w:top w:val="single" w:sz="4" w:space="0" w:color="auto"/>
              <w:left w:val="single" w:sz="4" w:space="0" w:color="auto"/>
              <w:bottom w:val="nil"/>
              <w:right w:val="single" w:sz="4" w:space="0" w:color="auto"/>
            </w:tcBorders>
            <w:shd w:val="clear" w:color="auto" w:fill="FFFFFF"/>
            <w:vAlign w:val="center"/>
            <w:hideMark/>
          </w:tcPr>
          <w:p w:rsidR="002F10AD" w:rsidRPr="004C2DDA" w:rsidRDefault="002F10AD" w:rsidP="006C1585">
            <w:pPr>
              <w:jc w:val="center"/>
              <w:rPr>
                <w:b/>
                <w:color w:val="000000"/>
              </w:rPr>
            </w:pPr>
            <w:r w:rsidRPr="004C2DDA">
              <w:rPr>
                <w:b/>
                <w:iCs/>
                <w:color w:val="000000"/>
              </w:rPr>
              <w:t>Отговорник</w:t>
            </w:r>
          </w:p>
        </w:tc>
        <w:tc>
          <w:tcPr>
            <w:tcW w:w="3516" w:type="dxa"/>
            <w:gridSpan w:val="2"/>
            <w:tcBorders>
              <w:top w:val="single" w:sz="4"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b/>
                <w:iCs/>
                <w:color w:val="000000"/>
              </w:rPr>
            </w:pPr>
            <w:r w:rsidRPr="004C2DDA">
              <w:rPr>
                <w:b/>
                <w:iCs/>
                <w:color w:val="000000"/>
              </w:rPr>
              <w:t xml:space="preserve">Необходими фин. средства  </w:t>
            </w:r>
          </w:p>
        </w:tc>
      </w:tr>
      <w:tr w:rsidR="002F10AD" w:rsidRPr="004C2DDA" w:rsidTr="006C1585">
        <w:trPr>
          <w:trHeight w:val="390"/>
          <w:tblCellSpacing w:w="0" w:type="dxa"/>
        </w:trPr>
        <w:tc>
          <w:tcPr>
            <w:tcW w:w="529" w:type="dxa"/>
            <w:tcBorders>
              <w:top w:val="nil"/>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rPr>
                <w:b/>
                <w:color w:val="000000"/>
              </w:rPr>
            </w:pPr>
          </w:p>
          <w:p w:rsidR="002F10AD" w:rsidRPr="004C2DDA" w:rsidRDefault="002F10AD" w:rsidP="006C1585">
            <w:pPr>
              <w:rPr>
                <w:b/>
                <w:color w:val="000000"/>
              </w:rPr>
            </w:pPr>
          </w:p>
        </w:tc>
        <w:tc>
          <w:tcPr>
            <w:tcW w:w="2792" w:type="dxa"/>
            <w:tcBorders>
              <w:top w:val="nil"/>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jc w:val="center"/>
              <w:rPr>
                <w:b/>
                <w:iCs/>
                <w:color w:val="000000"/>
              </w:rPr>
            </w:pPr>
          </w:p>
        </w:tc>
        <w:tc>
          <w:tcPr>
            <w:tcW w:w="1328" w:type="dxa"/>
            <w:tcBorders>
              <w:top w:val="nil"/>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jc w:val="center"/>
              <w:rPr>
                <w:b/>
                <w:iCs/>
                <w:color w:val="000000"/>
              </w:rPr>
            </w:pPr>
          </w:p>
        </w:tc>
        <w:tc>
          <w:tcPr>
            <w:tcW w:w="1720" w:type="dxa"/>
            <w:tcBorders>
              <w:top w:val="nil"/>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jc w:val="center"/>
              <w:rPr>
                <w:b/>
                <w:iCs/>
                <w:color w:val="000000"/>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2F10AD" w:rsidRPr="004C2DDA" w:rsidRDefault="002F10AD" w:rsidP="006C1585">
            <w:pPr>
              <w:jc w:val="center"/>
              <w:rPr>
                <w:b/>
                <w:iCs/>
                <w:color w:val="000000"/>
              </w:rPr>
            </w:pPr>
            <w:r w:rsidRPr="004C2DDA">
              <w:rPr>
                <w:b/>
                <w:iCs/>
                <w:color w:val="000000"/>
              </w:rPr>
              <w:t>Сума в лева</w:t>
            </w:r>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2F10AD" w:rsidRPr="004C2DDA" w:rsidRDefault="002F10AD" w:rsidP="006C1585">
            <w:pPr>
              <w:jc w:val="center"/>
              <w:rPr>
                <w:b/>
                <w:iCs/>
                <w:color w:val="000000"/>
              </w:rPr>
            </w:pPr>
            <w:r w:rsidRPr="004C2DDA">
              <w:rPr>
                <w:b/>
                <w:iCs/>
                <w:color w:val="000000"/>
              </w:rPr>
              <w:t>Осигурени от</w:t>
            </w:r>
          </w:p>
        </w:tc>
      </w:tr>
      <w:tr w:rsidR="002F10AD" w:rsidRPr="004C2DDA" w:rsidTr="006C1585">
        <w:trPr>
          <w:trHeight w:val="390"/>
          <w:tblCellSpacing w:w="0" w:type="dxa"/>
        </w:trPr>
        <w:tc>
          <w:tcPr>
            <w:tcW w:w="529"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sidRPr="004C2DDA">
              <w:rPr>
                <w:color w:val="000000"/>
              </w:rPr>
              <w:lastRenderedPageBreak/>
              <w:t>1</w:t>
            </w:r>
          </w:p>
        </w:tc>
        <w:tc>
          <w:tcPr>
            <w:tcW w:w="2792"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Възп</w:t>
            </w:r>
            <w:r>
              <w:rPr>
                <w:iCs/>
                <w:color w:val="000000"/>
              </w:rPr>
              <w:t>о</w:t>
            </w:r>
            <w:r w:rsidRPr="004C2DDA">
              <w:rPr>
                <w:iCs/>
                <w:color w:val="000000"/>
              </w:rPr>
              <w:t>менателно тържество</w:t>
            </w:r>
          </w:p>
        </w:tc>
        <w:tc>
          <w:tcPr>
            <w:tcW w:w="1328"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02.01.</w:t>
            </w:r>
          </w:p>
        </w:tc>
        <w:tc>
          <w:tcPr>
            <w:tcW w:w="1720"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iCs/>
                <w:color w:val="000000"/>
              </w:rPr>
            </w:pPr>
            <w:r>
              <w:rPr>
                <w:iCs/>
                <w:color w:val="000000"/>
              </w:rPr>
              <w:t>с</w:t>
            </w:r>
            <w:r w:rsidRPr="004C2DDA">
              <w:rPr>
                <w:iCs/>
                <w:color w:val="000000"/>
              </w:rPr>
              <w:t xml:space="preserve">екретаря </w:t>
            </w:r>
          </w:p>
        </w:tc>
        <w:tc>
          <w:tcPr>
            <w:tcW w:w="1296" w:type="dxa"/>
            <w:tcBorders>
              <w:top w:val="single" w:sz="4"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10</w:t>
            </w:r>
            <w:r w:rsidRPr="004C2DDA">
              <w:rPr>
                <w:iCs/>
                <w:color w:val="000000"/>
              </w:rPr>
              <w:t>0</w:t>
            </w:r>
          </w:p>
        </w:tc>
        <w:tc>
          <w:tcPr>
            <w:tcW w:w="2220" w:type="dxa"/>
            <w:tcBorders>
              <w:top w:val="single" w:sz="4" w:space="0" w:color="auto"/>
              <w:left w:val="outset" w:sz="6" w:space="0" w:color="auto"/>
              <w:bottom w:val="outset" w:sz="6" w:space="0" w:color="auto"/>
              <w:right w:val="single" w:sz="4" w:space="0" w:color="auto"/>
            </w:tcBorders>
            <w:shd w:val="clear" w:color="auto" w:fill="FFFFFF"/>
          </w:tcPr>
          <w:p w:rsidR="002F10AD" w:rsidRPr="004C2DDA" w:rsidRDefault="002F10AD" w:rsidP="006C1585">
            <w:pPr>
              <w:rPr>
                <w:iCs/>
                <w:color w:val="000000"/>
              </w:rPr>
            </w:pPr>
            <w:r>
              <w:rPr>
                <w:iCs/>
                <w:color w:val="000000"/>
              </w:rPr>
              <w:t>Община Г. Малина</w:t>
            </w:r>
          </w:p>
        </w:tc>
      </w:tr>
      <w:tr w:rsidR="002F10AD" w:rsidRPr="004C2DDA" w:rsidTr="006C1585">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sidRPr="004C2DDA">
              <w:rPr>
                <w:color w:val="000000"/>
              </w:rPr>
              <w:t>2</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Бабин ден</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21.01.</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iCs/>
                <w:color w:val="000000"/>
              </w:rPr>
            </w:pPr>
            <w:r>
              <w:rPr>
                <w:iCs/>
                <w:color w:val="000000"/>
              </w:rPr>
              <w:t>Председателя</w:t>
            </w:r>
            <w:r w:rsidRPr="004C2DDA">
              <w:rPr>
                <w:iCs/>
                <w:color w:val="000000"/>
              </w:rPr>
              <w:t xml:space="preserve">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4</w:t>
            </w:r>
            <w:r w:rsidRPr="004C2DDA">
              <w:rPr>
                <w:iCs/>
                <w:color w:val="000000"/>
              </w:rPr>
              <w:t>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4C2DDA" w:rsidRDefault="002F10AD" w:rsidP="006C1585">
            <w:pPr>
              <w:rPr>
                <w:iCs/>
                <w:color w:val="000000"/>
              </w:rPr>
            </w:pPr>
            <w:r>
              <w:rPr>
                <w:iCs/>
                <w:color w:val="000000"/>
              </w:rPr>
              <w:t>Община Г. Малина</w:t>
            </w:r>
          </w:p>
        </w:tc>
      </w:tr>
      <w:tr w:rsidR="002F10AD" w:rsidRPr="004C2DDA" w:rsidTr="006C1585">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sidRPr="004C2DDA">
              <w:rPr>
                <w:color w:val="000000"/>
              </w:rPr>
              <w:t>3</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Да посрещнем Баба Марта</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01.03.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2F10AD" w:rsidRDefault="002F10AD" w:rsidP="006C1585">
            <w:r>
              <w:rPr>
                <w:iCs/>
                <w:color w:val="000000"/>
              </w:rPr>
              <w:t>Председателя</w:t>
            </w:r>
            <w:r w:rsidRPr="00043BCD">
              <w:rPr>
                <w:iCs/>
                <w:color w:val="000000"/>
              </w:rPr>
              <w:t xml:space="preserve">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10</w:t>
            </w:r>
            <w:r w:rsidRPr="004C2DDA">
              <w:rPr>
                <w:iCs/>
                <w:color w:val="000000"/>
              </w:rPr>
              <w:t>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Default="002F10AD" w:rsidP="006C1585">
            <w:r w:rsidRPr="00F23A6F">
              <w:rPr>
                <w:iCs/>
                <w:color w:val="000000"/>
              </w:rPr>
              <w:t>Община Г. Малина</w:t>
            </w:r>
          </w:p>
        </w:tc>
      </w:tr>
      <w:tr w:rsidR="002F10AD" w:rsidRPr="004C2DDA" w:rsidTr="006C1585">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sidRPr="004C2DDA">
              <w:rPr>
                <w:color w:val="000000"/>
              </w:rPr>
              <w:t>4</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Национален празник на България</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03.03.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2F10AD" w:rsidRDefault="002F10AD" w:rsidP="006C1585">
            <w:r w:rsidRPr="00043BCD">
              <w:rPr>
                <w:iCs/>
                <w:color w:val="000000"/>
              </w:rPr>
              <w:t>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10</w:t>
            </w:r>
            <w:r w:rsidRPr="004C2DDA">
              <w:rPr>
                <w:iCs/>
                <w:color w:val="000000"/>
              </w:rPr>
              <w:t>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Default="002F10AD" w:rsidP="006C1585">
            <w:r w:rsidRPr="00F23A6F">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sidRPr="004C2DDA">
              <w:rPr>
                <w:color w:val="000000"/>
              </w:rPr>
              <w:t>5</w:t>
            </w:r>
          </w:p>
          <w:p w:rsidR="002F10AD" w:rsidRPr="004C2DDA" w:rsidRDefault="002F10AD" w:rsidP="006C1585">
            <w:pPr>
              <w:rPr>
                <w:color w:val="000000"/>
              </w:rPr>
            </w:pP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Ден на жената-концертна програма</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08.03</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60</w:t>
            </w:r>
            <w:r w:rsidRPr="004C2DDA">
              <w:rPr>
                <w:iCs/>
                <w:color w:val="000000"/>
              </w:rPr>
              <w:t>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4C2DDA" w:rsidRDefault="002F10AD" w:rsidP="002F10AD">
            <w:pPr>
              <w:rPr>
                <w:iCs/>
                <w:color w:val="000000"/>
              </w:rPr>
            </w:pPr>
            <w:r>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Pr>
                <w:color w:val="000000"/>
              </w:rPr>
              <w:t>6</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E111FE" w:rsidRDefault="002F10AD" w:rsidP="006C1585">
            <w:pPr>
              <w:jc w:val="center"/>
              <w:rPr>
                <w:iCs/>
                <w:color w:val="000000"/>
              </w:rPr>
            </w:pPr>
            <w:r w:rsidRPr="00E111FE">
              <w:t>Великденско утро</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D1546E" w:rsidRDefault="002F10AD" w:rsidP="006C1585">
            <w:pPr>
              <w:jc w:val="center"/>
              <w:rPr>
                <w:iCs/>
                <w:color w:val="000000"/>
              </w:rPr>
            </w:pPr>
            <w:r>
              <w:rPr>
                <w:iCs/>
                <w:color w:val="000000"/>
              </w:rPr>
              <w:t>16..04</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Председателя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150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Default="002F10AD" w:rsidP="002F10AD">
            <w:pPr>
              <w:rPr>
                <w:iCs/>
                <w:color w:val="000000"/>
              </w:rPr>
            </w:pPr>
            <w:r>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Pr>
                <w:color w:val="000000"/>
              </w:rPr>
              <w:t>7</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Ден на детето</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01.06.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Default="002F10AD" w:rsidP="006C1585">
            <w:r w:rsidRPr="00A8404E">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color w:val="000000"/>
              </w:rPr>
            </w:pPr>
            <w:r>
              <w:rPr>
                <w:color w:val="000000"/>
              </w:rPr>
              <w:t>8</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Ден на Ботев</w:t>
            </w:r>
            <w:r>
              <w:rPr>
                <w:iCs/>
                <w:color w:val="000000"/>
              </w:rPr>
              <w:t xml:space="preserve"> и  на</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02.0</w:t>
            </w:r>
            <w:r>
              <w:rPr>
                <w:iCs/>
                <w:color w:val="000000"/>
              </w:rPr>
              <w:t>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A8404E" w:rsidRDefault="002F10AD" w:rsidP="006C1585">
            <w:pPr>
              <w:rPr>
                <w:iCs/>
                <w:color w:val="000000"/>
              </w:rPr>
            </w:pPr>
            <w:r>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color w:val="000000"/>
              </w:rPr>
            </w:pPr>
            <w:r>
              <w:rPr>
                <w:color w:val="000000"/>
              </w:rPr>
              <w:t>9</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E111FE" w:rsidRDefault="002F10AD" w:rsidP="006C1585">
            <w:pPr>
              <w:jc w:val="center"/>
              <w:rPr>
                <w:iCs/>
                <w:color w:val="000000"/>
              </w:rPr>
            </w:pPr>
            <w:r w:rsidRPr="00E111FE">
              <w:t xml:space="preserve">Събор на с. Долно </w:t>
            </w:r>
            <w:proofErr w:type="gramStart"/>
            <w:r w:rsidRPr="00E111FE">
              <w:t>Камарци  -</w:t>
            </w:r>
            <w:proofErr w:type="gramEnd"/>
            <w:r w:rsidRPr="00E111FE">
              <w:t xml:space="preserve"> концертна програма.</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11.06.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400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A8404E" w:rsidRDefault="002F10AD" w:rsidP="006C1585">
            <w:pPr>
              <w:rPr>
                <w:iCs/>
                <w:color w:val="000000"/>
              </w:rPr>
            </w:pPr>
            <w:r>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color w:val="000000"/>
              </w:rPr>
            </w:pPr>
            <w:r>
              <w:rPr>
                <w:color w:val="000000"/>
              </w:rPr>
              <w:t>10</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E111FE" w:rsidRDefault="002F10AD" w:rsidP="006C1585">
            <w:pPr>
              <w:jc w:val="center"/>
            </w:pPr>
            <w:r>
              <w:t>Събор на с. Д. Камарци –</w:t>
            </w:r>
            <w:r w:rsidRPr="00E111FE">
              <w:t>концертна програма и народно увеселение</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12.06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400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A8404E" w:rsidRDefault="002F10AD" w:rsidP="006C1585">
            <w:pPr>
              <w:rPr>
                <w:iCs/>
                <w:color w:val="000000"/>
              </w:rPr>
            </w:pPr>
            <w:r>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color w:val="000000"/>
              </w:rPr>
            </w:pPr>
            <w:r>
              <w:rPr>
                <w:color w:val="000000"/>
              </w:rPr>
              <w:t>11</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3712D2" w:rsidRDefault="002F10AD" w:rsidP="006C1585">
            <w:pPr>
              <w:jc w:val="center"/>
              <w:rPr>
                <w:iCs/>
                <w:color w:val="000000"/>
              </w:rPr>
            </w:pPr>
            <w:r>
              <w:rPr>
                <w:iCs/>
                <w:color w:val="000000"/>
              </w:rPr>
              <w:t xml:space="preserve"> Участие на ПГ”Шарена китка”в Европейския и Световен шампионат  по фолклор</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юли - август</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1000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A8404E" w:rsidRDefault="002F10AD" w:rsidP="006C1585">
            <w:pPr>
              <w:rPr>
                <w:iCs/>
                <w:color w:val="000000"/>
              </w:rPr>
            </w:pPr>
            <w:r w:rsidRPr="00A8404E">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color w:val="000000"/>
              </w:rPr>
            </w:pPr>
            <w:r>
              <w:rPr>
                <w:color w:val="000000"/>
              </w:rPr>
              <w:t>12</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iCs/>
                <w:color w:val="000000"/>
              </w:rPr>
            </w:pPr>
            <w:r>
              <w:rPr>
                <w:iCs/>
                <w:color w:val="000000"/>
              </w:rPr>
              <w:t xml:space="preserve"> </w:t>
            </w:r>
            <w:r w:rsidRPr="00F21B9F">
              <w:rPr>
                <w:iCs/>
                <w:color w:val="000000"/>
              </w:rPr>
              <w:t xml:space="preserve">Участие </w:t>
            </w:r>
            <w:proofErr w:type="gramStart"/>
            <w:r w:rsidRPr="00F21B9F">
              <w:rPr>
                <w:iCs/>
                <w:color w:val="000000"/>
              </w:rPr>
              <w:t>на  "</w:t>
            </w:r>
            <w:proofErr w:type="gramEnd"/>
            <w:r w:rsidRPr="00F21B9F">
              <w:rPr>
                <w:iCs/>
                <w:color w:val="000000"/>
              </w:rPr>
              <w:t>Шарена китка" ГСГП, трио и дуети във фест</w:t>
            </w:r>
            <w:r>
              <w:rPr>
                <w:iCs/>
                <w:color w:val="000000"/>
              </w:rPr>
              <w:t>ивали.</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Май- август</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Default="002F10AD" w:rsidP="006C1585">
            <w:pPr>
              <w:jc w:val="center"/>
              <w:rPr>
                <w:iCs/>
                <w:color w:val="000000"/>
              </w:rPr>
            </w:pPr>
            <w:r>
              <w:rPr>
                <w:iCs/>
                <w:color w:val="000000"/>
              </w:rPr>
              <w:t>1000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A8404E" w:rsidRDefault="002F10AD" w:rsidP="006C1585">
            <w:pPr>
              <w:rPr>
                <w:iCs/>
                <w:color w:val="000000"/>
              </w:rPr>
            </w:pPr>
            <w:r w:rsidRPr="00A8404E">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color w:val="000000"/>
              </w:rPr>
            </w:pPr>
            <w:r>
              <w:rPr>
                <w:color w:val="000000"/>
              </w:rPr>
              <w:t>13</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Летни занимания с деца</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 xml:space="preserve">юни-август </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Default="002F10AD" w:rsidP="006C1585">
            <w:pPr>
              <w:jc w:val="center"/>
              <w:rPr>
                <w:iCs/>
                <w:color w:val="000000"/>
              </w:rPr>
            </w:pPr>
            <w:r>
              <w:rPr>
                <w:iCs/>
                <w:color w:val="000000"/>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A8404E" w:rsidRDefault="002F10AD" w:rsidP="006C1585">
            <w:pPr>
              <w:rPr>
                <w:iCs/>
                <w:color w:val="000000"/>
              </w:rPr>
            </w:pPr>
            <w:r w:rsidRPr="00A8404E">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Pr>
                <w:color w:val="000000"/>
              </w:rPr>
              <w:lastRenderedPageBreak/>
              <w:t>14</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iCs/>
                <w:color w:val="000000"/>
              </w:rPr>
            </w:pPr>
            <w:r w:rsidRPr="00E111FE">
              <w:t xml:space="preserve"> Коледна програма</w:t>
            </w:r>
            <w:r w:rsidRPr="004C2DDA">
              <w:rPr>
                <w:iCs/>
                <w:color w:val="000000"/>
              </w:rPr>
              <w:t xml:space="preserve"> </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17</w:t>
            </w:r>
            <w:r w:rsidRPr="004C2DDA">
              <w:rPr>
                <w:iCs/>
                <w:color w:val="000000"/>
              </w:rPr>
              <w:t>.12.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8</w:t>
            </w:r>
            <w:r w:rsidRPr="004C2DDA">
              <w:rPr>
                <w:iCs/>
                <w:color w:val="000000"/>
              </w:rPr>
              <w:t>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Default="002F10AD" w:rsidP="006C1585">
            <w:r w:rsidRPr="00A8404E">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rPr>
                <w:color w:val="000000"/>
              </w:rPr>
            </w:pPr>
            <w:r>
              <w:rPr>
                <w:color w:val="000000"/>
              </w:rPr>
              <w:t>15</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„Топене  на пръстените” и посрещане на Нова година</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31.12.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300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Default="002F10AD" w:rsidP="006C1585">
            <w:r w:rsidRPr="00A8404E">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rPr>
                <w:color w:val="000000"/>
              </w:rPr>
            </w:pPr>
            <w:r>
              <w:rPr>
                <w:color w:val="000000"/>
              </w:rPr>
              <w:t>16</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Празник на картофа</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Pr>
                <w:iCs/>
                <w:color w:val="000000"/>
              </w:rPr>
              <w:t>14.09.</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2F10AD" w:rsidRDefault="002F10AD" w:rsidP="006C1585">
            <w:pPr>
              <w:jc w:val="center"/>
              <w:rPr>
                <w:iCs/>
                <w:color w:val="000000"/>
              </w:rPr>
            </w:pPr>
            <w:r>
              <w:rPr>
                <w:iCs/>
                <w:color w:val="000000"/>
              </w:rPr>
              <w:t>Председателя и секретаря</w:t>
            </w:r>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1000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2F10AD" w:rsidRPr="00A8404E" w:rsidRDefault="002F10AD" w:rsidP="006C1585">
            <w:pPr>
              <w:rPr>
                <w:iCs/>
                <w:color w:val="000000"/>
              </w:rPr>
            </w:pPr>
            <w:r w:rsidRPr="00A8404E">
              <w:rPr>
                <w:iCs/>
                <w:color w:val="000000"/>
              </w:rPr>
              <w:t>Община Г. Малина</w:t>
            </w:r>
          </w:p>
        </w:tc>
      </w:tr>
      <w:tr w:rsidR="002F10AD" w:rsidRPr="004C2DDA" w:rsidTr="006C1585">
        <w:trPr>
          <w:trHeight w:val="670"/>
          <w:tblCellSpacing w:w="0" w:type="dxa"/>
        </w:trPr>
        <w:tc>
          <w:tcPr>
            <w:tcW w:w="529"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rPr>
                <w:color w:val="000000"/>
              </w:rPr>
            </w:pPr>
          </w:p>
        </w:tc>
        <w:tc>
          <w:tcPr>
            <w:tcW w:w="2792"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jc w:val="center"/>
              <w:rPr>
                <w:iCs/>
                <w:color w:val="000000"/>
              </w:rPr>
            </w:pPr>
            <w:r w:rsidRPr="004C2DDA">
              <w:rPr>
                <w:iCs/>
                <w:color w:val="000000"/>
              </w:rPr>
              <w:t>Всичко</w:t>
            </w:r>
          </w:p>
        </w:tc>
        <w:tc>
          <w:tcPr>
            <w:tcW w:w="1328"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jc w:val="center"/>
              <w:rPr>
                <w:iCs/>
                <w:color w:val="000000"/>
              </w:rPr>
            </w:pPr>
          </w:p>
        </w:tc>
        <w:tc>
          <w:tcPr>
            <w:tcW w:w="1720"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2F10AD" w:rsidRPr="004C2DDA" w:rsidRDefault="002F10AD" w:rsidP="006C1585">
            <w:pPr>
              <w:jc w:val="center"/>
              <w:rPr>
                <w:iCs/>
                <w:color w:val="000000"/>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2F10AD" w:rsidRPr="004C2DDA" w:rsidRDefault="002F10AD" w:rsidP="006C1585">
            <w:pPr>
              <w:jc w:val="center"/>
              <w:rPr>
                <w:iCs/>
                <w:color w:val="000000"/>
              </w:rPr>
            </w:pPr>
            <w:r>
              <w:rPr>
                <w:iCs/>
                <w:color w:val="000000"/>
              </w:rPr>
              <w:t xml:space="preserve"> 7</w:t>
            </w:r>
            <w:r w:rsidRPr="00D23219">
              <w:rPr>
                <w:iCs/>
                <w:color w:val="000000"/>
              </w:rPr>
              <w:t xml:space="preserve"> </w:t>
            </w:r>
            <w:r>
              <w:rPr>
                <w:iCs/>
                <w:color w:val="000000"/>
              </w:rPr>
              <w:t>0</w:t>
            </w:r>
            <w:r w:rsidRPr="004C2DDA">
              <w:rPr>
                <w:iCs/>
                <w:color w:val="000000"/>
              </w:rPr>
              <w:t>00</w:t>
            </w:r>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2F10AD" w:rsidRDefault="002F10AD" w:rsidP="006C1585">
            <w:r w:rsidRPr="00A8404E">
              <w:rPr>
                <w:iCs/>
                <w:color w:val="000000"/>
              </w:rPr>
              <w:t>Община Г. Малина</w:t>
            </w:r>
          </w:p>
        </w:tc>
      </w:tr>
    </w:tbl>
    <w:p w:rsidR="002F10AD" w:rsidRPr="004C2DDA" w:rsidRDefault="002F10AD" w:rsidP="002F10AD">
      <w:pPr>
        <w:shd w:val="clear" w:color="auto" w:fill="FFFFFF"/>
        <w:rPr>
          <w:color w:val="000000"/>
        </w:rPr>
      </w:pPr>
    </w:p>
    <w:p w:rsidR="002F10AD" w:rsidRDefault="002F10AD" w:rsidP="002F10AD">
      <w:pPr>
        <w:shd w:val="clear" w:color="auto" w:fill="FFFFFF"/>
        <w:rPr>
          <w:color w:val="000000"/>
        </w:rPr>
      </w:pPr>
      <w:r>
        <w:rPr>
          <w:color w:val="000000"/>
        </w:rPr>
        <w:t xml:space="preserve">        </w:t>
      </w:r>
    </w:p>
    <w:p w:rsidR="002F10AD" w:rsidRDefault="002F10AD" w:rsidP="002F10AD">
      <w:pPr>
        <w:shd w:val="clear" w:color="auto" w:fill="FFFFFF"/>
        <w:rPr>
          <w:color w:val="000000"/>
        </w:rPr>
      </w:pPr>
    </w:p>
    <w:p w:rsidR="002F10AD" w:rsidRDefault="002F10AD" w:rsidP="002F10AD">
      <w:pPr>
        <w:jc w:val="both"/>
      </w:pPr>
      <w:r>
        <w:rPr>
          <w:color w:val="000000"/>
        </w:rPr>
        <w:t xml:space="preserve">            </w:t>
      </w:r>
      <w:r>
        <w:rPr>
          <w:iCs/>
          <w:color w:val="000000"/>
        </w:rPr>
        <w:t>ПГ”Шарена китка” , театрален състав „ Сълза и смях”,</w:t>
      </w:r>
      <w:r w:rsidRPr="00F21B9F">
        <w:t xml:space="preserve"> </w:t>
      </w:r>
      <w:r>
        <w:t xml:space="preserve">ГСГП „ Камарски перли”, трио „Камарски славеи”, дуети, </w:t>
      </w:r>
      <w:r>
        <w:rPr>
          <w:iCs/>
          <w:color w:val="000000"/>
        </w:rPr>
        <w:t xml:space="preserve"> </w:t>
      </w:r>
      <w:r>
        <w:t>детска бито</w:t>
      </w:r>
      <w:r w:rsidRPr="004C2DDA">
        <w:t>ва група</w:t>
      </w:r>
      <w:r>
        <w:rPr>
          <w:iCs/>
          <w:color w:val="000000"/>
        </w:rPr>
        <w:t xml:space="preserve"> и</w:t>
      </w:r>
      <w:r>
        <w:t xml:space="preserve"> к</w:t>
      </w:r>
      <w:r w:rsidRPr="004C2DDA">
        <w:t xml:space="preserve">ръжок по </w:t>
      </w:r>
      <w:r>
        <w:t>художествено слово</w:t>
      </w:r>
      <w:r>
        <w:rPr>
          <w:iCs/>
          <w:color w:val="000000"/>
        </w:rPr>
        <w:t xml:space="preserve"> при читалище „Христо Ботев-1919”с. Долно Камарци активно  изнасят  програми на празниците в селото, подготвят тържества ,  пресъздават народните обичаи и традиции , включват се активно във всички мероприятия на читалището.</w:t>
      </w:r>
      <w:r w:rsidRPr="00D8388A">
        <w:t xml:space="preserve"> </w:t>
      </w:r>
      <w:r>
        <w:t xml:space="preserve"> С кръжока „Знам и мога” се провеждат занимания с </w:t>
      </w:r>
      <w:proofErr w:type="gramStart"/>
      <w:r>
        <w:t>деца .</w:t>
      </w:r>
      <w:proofErr w:type="gramEnd"/>
    </w:p>
    <w:p w:rsidR="002F10AD" w:rsidRDefault="002F10AD" w:rsidP="002F10AD">
      <w:pPr>
        <w:jc w:val="both"/>
        <w:rPr>
          <w:rFonts w:eastAsia="SimSun"/>
        </w:rPr>
      </w:pPr>
      <w:r>
        <w:t xml:space="preserve">            </w:t>
      </w:r>
      <w:r>
        <w:rPr>
          <w:rFonts w:eastAsia="SimSun"/>
        </w:rPr>
        <w:t xml:space="preserve"> По - важните дати и годишнини и празниците </w:t>
      </w:r>
      <w:proofErr w:type="gramStart"/>
      <w:r>
        <w:rPr>
          <w:rFonts w:eastAsia="SimSun"/>
        </w:rPr>
        <w:t>се  отбелязваха</w:t>
      </w:r>
      <w:proofErr w:type="gramEnd"/>
      <w:r>
        <w:rPr>
          <w:rFonts w:eastAsia="SimSun"/>
        </w:rPr>
        <w:t xml:space="preserve"> и  онлайн .</w:t>
      </w:r>
    </w:p>
    <w:p w:rsidR="002F10AD" w:rsidRPr="00F21B9F" w:rsidRDefault="002F10AD" w:rsidP="002F10AD">
      <w:pPr>
        <w:jc w:val="both"/>
        <w:rPr>
          <w:rFonts w:eastAsia="SimSun"/>
        </w:rPr>
      </w:pPr>
      <w:r w:rsidRPr="00F21B9F">
        <w:rPr>
          <w:rFonts w:eastAsia="SimSun"/>
        </w:rPr>
        <w:t xml:space="preserve">            Читалището организира </w:t>
      </w:r>
      <w:r w:rsidRPr="00F21B9F">
        <w:rPr>
          <w:rFonts w:eastAsia="SimSun"/>
          <w:b/>
        </w:rPr>
        <w:t xml:space="preserve">на своя </w:t>
      </w:r>
      <w:proofErr w:type="gramStart"/>
      <w:r w:rsidRPr="00F21B9F">
        <w:rPr>
          <w:rFonts w:eastAsia="SimSun"/>
          <w:b/>
        </w:rPr>
        <w:t>сцена  концерт</w:t>
      </w:r>
      <w:proofErr w:type="gramEnd"/>
      <w:r w:rsidRPr="00F21B9F">
        <w:rPr>
          <w:rFonts w:eastAsia="SimSun"/>
          <w:b/>
        </w:rPr>
        <w:t xml:space="preserve"> -   спектакъл</w:t>
      </w:r>
      <w:r w:rsidRPr="00F21B9F">
        <w:rPr>
          <w:rFonts w:eastAsia="SimSun"/>
        </w:rPr>
        <w:t xml:space="preserve"> „ Шопска огърлица” ,  със съдействието на Български арт фолклорен център „Нестия” .</w:t>
      </w:r>
    </w:p>
    <w:p w:rsidR="002F10AD" w:rsidRPr="00F21B9F" w:rsidRDefault="002F10AD" w:rsidP="002F10AD">
      <w:pPr>
        <w:jc w:val="both"/>
        <w:rPr>
          <w:rFonts w:eastAsia="SimSun"/>
        </w:rPr>
      </w:pPr>
      <w:r w:rsidRPr="00F21B9F">
        <w:rPr>
          <w:rFonts w:eastAsia="SimSun"/>
        </w:rPr>
        <w:t xml:space="preserve">ПГ „ Шарена китка”, Театрален състав „ Сълза и смях”,  детска битова група и отличили се самодейци  получиха </w:t>
      </w:r>
      <w:r w:rsidRPr="00F21B9F">
        <w:rPr>
          <w:rFonts w:eastAsia="SimSun"/>
          <w:b/>
        </w:rPr>
        <w:t>грамоти за отлично представяне</w:t>
      </w:r>
      <w:r w:rsidRPr="00F21B9F">
        <w:rPr>
          <w:rFonts w:eastAsia="SimSun"/>
        </w:rPr>
        <w:t xml:space="preserve"> от Български арт фолклорен център „Нестия”.</w:t>
      </w:r>
    </w:p>
    <w:p w:rsidR="002F10AD" w:rsidRDefault="002F10AD" w:rsidP="002F10AD">
      <w:pPr>
        <w:jc w:val="both"/>
        <w:rPr>
          <w:rFonts w:eastAsia="SimSun"/>
        </w:rPr>
      </w:pPr>
      <w:r>
        <w:rPr>
          <w:rFonts w:eastAsia="SimSun"/>
        </w:rPr>
        <w:t xml:space="preserve">            Читалището взе участие в празничните програми по случай събора в с. Негушево, 3 – ти  Международен етно фестивал „ Зазоряване” – Горна Малина – грамота за участие,  в Пролетен концерт на читалищата в Горна Малина, в Горномалинска танцова плетеница – Поздравителен адрес от Кмета на Община Г. Малина.</w:t>
      </w:r>
    </w:p>
    <w:p w:rsidR="002F10AD" w:rsidRDefault="002F10AD" w:rsidP="002F10AD">
      <w:pPr>
        <w:jc w:val="both"/>
        <w:rPr>
          <w:rFonts w:eastAsia="SimSun"/>
        </w:rPr>
      </w:pPr>
      <w:r>
        <w:rPr>
          <w:rFonts w:eastAsia="SimSun"/>
        </w:rPr>
        <w:t xml:space="preserve">             ПГ „Шарена китка,  и дует Петра Горанова и Десислава Христова участва в      5–ти онлайн  национален конкурс за певци и авторска музика „ Е –</w:t>
      </w:r>
      <w:r>
        <w:rPr>
          <w:rFonts w:hint="eastAsia"/>
          <w:lang w:eastAsia="ja-JP"/>
        </w:rPr>
        <w:t xml:space="preserve"> fest</w:t>
      </w:r>
      <w:r>
        <w:rPr>
          <w:lang w:eastAsia="ja-JP"/>
        </w:rPr>
        <w:t>-2023”</w:t>
      </w:r>
      <w:r>
        <w:rPr>
          <w:rFonts w:hint="eastAsia"/>
          <w:lang w:eastAsia="ja-JP"/>
        </w:rPr>
        <w:t xml:space="preserve"> </w:t>
      </w:r>
      <w:r>
        <w:rPr>
          <w:rFonts w:eastAsia="SimSun"/>
        </w:rPr>
        <w:t xml:space="preserve"> и  се </w:t>
      </w:r>
      <w:r w:rsidRPr="00F21B9F">
        <w:rPr>
          <w:rFonts w:eastAsia="SimSun"/>
          <w:b/>
        </w:rPr>
        <w:t>класираха за участие на   финалния кръг</w:t>
      </w:r>
      <w:r>
        <w:rPr>
          <w:rFonts w:eastAsia="SimSun"/>
        </w:rPr>
        <w:t xml:space="preserve"> м. август в гр. </w:t>
      </w:r>
      <w:proofErr w:type="gramStart"/>
      <w:r>
        <w:rPr>
          <w:rFonts w:eastAsia="SimSun"/>
        </w:rPr>
        <w:t>Варна, но не участваха.</w:t>
      </w:r>
      <w:proofErr w:type="gramEnd"/>
    </w:p>
    <w:p w:rsidR="002F10AD" w:rsidRDefault="002F10AD" w:rsidP="002F10AD">
      <w:pPr>
        <w:jc w:val="both"/>
        <w:rPr>
          <w:rFonts w:eastAsia="SimSun"/>
        </w:rPr>
      </w:pPr>
      <w:r>
        <w:rPr>
          <w:rFonts w:eastAsia="SimSun"/>
        </w:rPr>
        <w:t xml:space="preserve">             В Европейския шампионат по </w:t>
      </w:r>
      <w:proofErr w:type="gramStart"/>
      <w:r>
        <w:rPr>
          <w:rFonts w:eastAsia="SimSun"/>
        </w:rPr>
        <w:t>фолклор  гр</w:t>
      </w:r>
      <w:proofErr w:type="gramEnd"/>
      <w:r>
        <w:rPr>
          <w:rFonts w:eastAsia="SimSun"/>
        </w:rPr>
        <w:t xml:space="preserve">. </w:t>
      </w:r>
      <w:proofErr w:type="gramStart"/>
      <w:r>
        <w:rPr>
          <w:rFonts w:eastAsia="SimSun"/>
        </w:rPr>
        <w:t>Свети Влас на 01.07.23 г.</w:t>
      </w:r>
      <w:proofErr w:type="gramEnd"/>
      <w:r>
        <w:rPr>
          <w:rFonts w:eastAsia="SimSun"/>
        </w:rPr>
        <w:t xml:space="preserve">  участваха:  -  Десислава Христова – </w:t>
      </w:r>
      <w:r w:rsidRPr="00F21B9F">
        <w:rPr>
          <w:rFonts w:eastAsia="SimSun"/>
          <w:b/>
        </w:rPr>
        <w:t>златен медал</w:t>
      </w:r>
      <w:r>
        <w:rPr>
          <w:rFonts w:eastAsia="SimSun"/>
        </w:rPr>
        <w:t xml:space="preserve"> и диплом за </w:t>
      </w:r>
      <w:r w:rsidRPr="00F21B9F">
        <w:rPr>
          <w:rFonts w:eastAsia="SimSun"/>
          <w:b/>
        </w:rPr>
        <w:t>„</w:t>
      </w:r>
      <w:r w:rsidRPr="00F21B9F">
        <w:rPr>
          <w:rFonts w:hint="eastAsia"/>
          <w:b/>
          <w:lang w:eastAsia="ja-JP"/>
        </w:rPr>
        <w:t>DISCOVERY</w:t>
      </w:r>
      <w:r w:rsidRPr="00F21B9F">
        <w:rPr>
          <w:b/>
          <w:lang w:eastAsia="ja-JP"/>
        </w:rPr>
        <w:t>”  /  стана ОТКРИТИЕТО НА Европейския шампионат по фолклор</w:t>
      </w:r>
      <w:r>
        <w:rPr>
          <w:lang w:eastAsia="ja-JP"/>
        </w:rPr>
        <w:t>/ ,</w:t>
      </w:r>
      <w:r>
        <w:rPr>
          <w:rFonts w:eastAsia="SimSun"/>
        </w:rPr>
        <w:t xml:space="preserve">ПГ „ Шарена китка” – </w:t>
      </w:r>
      <w:r w:rsidRPr="00F21B9F">
        <w:rPr>
          <w:rFonts w:eastAsia="SimSun"/>
          <w:b/>
        </w:rPr>
        <w:t xml:space="preserve">сребърен </w:t>
      </w:r>
      <w:r>
        <w:rPr>
          <w:rFonts w:eastAsia="SimSun"/>
        </w:rPr>
        <w:t xml:space="preserve">медал, ГСГП       / група за стари градски </w:t>
      </w:r>
      <w:r>
        <w:rPr>
          <w:rFonts w:eastAsia="SimSun"/>
        </w:rPr>
        <w:lastRenderedPageBreak/>
        <w:t xml:space="preserve">песни/ „Камарски перли” </w:t>
      </w:r>
      <w:r w:rsidRPr="00F21B9F">
        <w:rPr>
          <w:rFonts w:eastAsia="SimSun"/>
          <w:b/>
        </w:rPr>
        <w:t>– бронзов</w:t>
      </w:r>
      <w:r>
        <w:rPr>
          <w:rFonts w:eastAsia="SimSun"/>
        </w:rPr>
        <w:t xml:space="preserve"> медал,  дует Петра Горанова и Десислава Христова  -</w:t>
      </w:r>
      <w:r>
        <w:rPr>
          <w:rFonts w:eastAsia="SimSun"/>
          <w:b/>
        </w:rPr>
        <w:t xml:space="preserve"> </w:t>
      </w:r>
      <w:r w:rsidRPr="00F21B9F">
        <w:rPr>
          <w:rFonts w:eastAsia="SimSun"/>
          <w:b/>
        </w:rPr>
        <w:t>сребърен</w:t>
      </w:r>
      <w:r w:rsidRPr="00F21B9F">
        <w:rPr>
          <w:rFonts w:eastAsia="SimSun"/>
        </w:rPr>
        <w:t xml:space="preserve"> </w:t>
      </w:r>
      <w:r w:rsidRPr="00554C13">
        <w:rPr>
          <w:rFonts w:eastAsia="SimSun"/>
          <w:b/>
        </w:rPr>
        <w:t xml:space="preserve"> медал</w:t>
      </w:r>
      <w:r>
        <w:rPr>
          <w:rFonts w:eastAsia="SimSun"/>
        </w:rPr>
        <w:t xml:space="preserve"> и др. </w:t>
      </w:r>
      <w:proofErr w:type="gramStart"/>
      <w:r>
        <w:rPr>
          <w:rFonts w:eastAsia="SimSun"/>
        </w:rPr>
        <w:t>грамоти</w:t>
      </w:r>
      <w:proofErr w:type="gramEnd"/>
      <w:r>
        <w:rPr>
          <w:rFonts w:eastAsia="SimSun"/>
        </w:rPr>
        <w:t xml:space="preserve"> и дипломи.</w:t>
      </w:r>
    </w:p>
    <w:p w:rsidR="002F10AD" w:rsidRDefault="002F10AD" w:rsidP="002F10AD">
      <w:pPr>
        <w:jc w:val="both"/>
        <w:rPr>
          <w:rFonts w:eastAsia="SimSun"/>
        </w:rPr>
      </w:pPr>
      <w:r>
        <w:rPr>
          <w:rFonts w:eastAsia="SimSun"/>
        </w:rPr>
        <w:t xml:space="preserve">             В </w:t>
      </w:r>
      <w:proofErr w:type="gramStart"/>
      <w:r>
        <w:rPr>
          <w:rFonts w:eastAsia="SimSun"/>
        </w:rPr>
        <w:t>Световния  шампионат</w:t>
      </w:r>
      <w:proofErr w:type="gramEnd"/>
      <w:r>
        <w:rPr>
          <w:rFonts w:eastAsia="SimSun"/>
        </w:rPr>
        <w:t xml:space="preserve"> по фолклор  на 25.08.2023г.в гр. Поморие  -</w:t>
      </w:r>
      <w:r w:rsidRPr="00F21B9F">
        <w:rPr>
          <w:rFonts w:eastAsia="SimSun"/>
        </w:rPr>
        <w:t xml:space="preserve"> </w:t>
      </w:r>
      <w:r>
        <w:rPr>
          <w:rFonts w:eastAsia="SimSun"/>
        </w:rPr>
        <w:t xml:space="preserve">Десислава Христова – </w:t>
      </w:r>
      <w:r w:rsidRPr="00F21B9F">
        <w:rPr>
          <w:rFonts w:eastAsia="SimSun"/>
          <w:b/>
        </w:rPr>
        <w:t>златен медал</w:t>
      </w:r>
      <w:r>
        <w:rPr>
          <w:rFonts w:eastAsia="SimSun"/>
        </w:rPr>
        <w:t xml:space="preserve">, ПГ „ Шарена китка” – </w:t>
      </w:r>
      <w:r w:rsidRPr="00F21B9F">
        <w:rPr>
          <w:rFonts w:eastAsia="SimSun"/>
          <w:b/>
        </w:rPr>
        <w:t>сребърен медал</w:t>
      </w:r>
      <w:r>
        <w:rPr>
          <w:rFonts w:eastAsia="SimSun"/>
        </w:rPr>
        <w:t xml:space="preserve">, ГСГП / група за стари градски песни/ „Камарски перли” – </w:t>
      </w:r>
      <w:r w:rsidRPr="00F21B9F">
        <w:rPr>
          <w:rFonts w:eastAsia="SimSun"/>
          <w:b/>
        </w:rPr>
        <w:t>бронзов  медал</w:t>
      </w:r>
      <w:r>
        <w:rPr>
          <w:rFonts w:eastAsia="SimSun"/>
        </w:rPr>
        <w:t xml:space="preserve">, трио „ Камарски славеи” /в състав Петра Горанова Десислава Христова и Цонка Харалампиева /- </w:t>
      </w:r>
      <w:r w:rsidRPr="00F21B9F">
        <w:rPr>
          <w:rFonts w:eastAsia="SimSun"/>
          <w:b/>
        </w:rPr>
        <w:t>златен медал</w:t>
      </w:r>
      <w:r>
        <w:rPr>
          <w:rFonts w:eastAsia="SimSun"/>
        </w:rPr>
        <w:t xml:space="preserve">, дует Петра Горанова и Десислава Христова  -  </w:t>
      </w:r>
      <w:r w:rsidRPr="00F21B9F">
        <w:rPr>
          <w:rFonts w:eastAsia="SimSun"/>
          <w:b/>
        </w:rPr>
        <w:t>сребърен медал</w:t>
      </w:r>
      <w:r>
        <w:rPr>
          <w:rFonts w:eastAsia="SimSun"/>
        </w:rPr>
        <w:t xml:space="preserve"> , дует Цонка Харалампиева и Цветана Гостева – </w:t>
      </w:r>
      <w:r w:rsidRPr="00F21B9F">
        <w:rPr>
          <w:rFonts w:eastAsia="SimSun"/>
          <w:b/>
        </w:rPr>
        <w:t>сребърен</w:t>
      </w:r>
      <w:r>
        <w:rPr>
          <w:rFonts w:eastAsia="SimSun"/>
        </w:rPr>
        <w:t xml:space="preserve"> медал. Спечелени бяха и дипломи за достойно </w:t>
      </w:r>
      <w:proofErr w:type="gramStart"/>
      <w:r>
        <w:rPr>
          <w:rFonts w:eastAsia="SimSun"/>
        </w:rPr>
        <w:t>представяне ,</w:t>
      </w:r>
      <w:proofErr w:type="gramEnd"/>
      <w:r>
        <w:rPr>
          <w:rFonts w:eastAsia="SimSun"/>
        </w:rPr>
        <w:t xml:space="preserve"> за съхранение и разпространение на Световните фолклорни изкуства , за приемственост и т. н.</w:t>
      </w:r>
    </w:p>
    <w:p w:rsidR="002F10AD" w:rsidRDefault="002F10AD" w:rsidP="002F10AD">
      <w:pPr>
        <w:jc w:val="both"/>
        <w:rPr>
          <w:rFonts w:eastAsia="SimSun"/>
        </w:rPr>
      </w:pPr>
      <w:r>
        <w:rPr>
          <w:rFonts w:eastAsia="SimSun"/>
        </w:rPr>
        <w:t xml:space="preserve">            ПГ „ Шарена китка” и дует Десислава и Бояна Христови  участваха в Общобългарската инициатива - Да запеем заедно „Де е България”, организирано от сдружение „Зазоряване” -15.09.2023г. </w:t>
      </w:r>
      <w:proofErr w:type="gramStart"/>
      <w:r>
        <w:rPr>
          <w:rFonts w:eastAsia="SimSun"/>
        </w:rPr>
        <w:t>и</w:t>
      </w:r>
      <w:proofErr w:type="gramEnd"/>
      <w:r>
        <w:rPr>
          <w:rFonts w:eastAsia="SimSun"/>
        </w:rPr>
        <w:t xml:space="preserve"> спечелиха  </w:t>
      </w:r>
      <w:r w:rsidRPr="00F21B9F">
        <w:rPr>
          <w:rFonts w:eastAsia="SimSun"/>
          <w:b/>
        </w:rPr>
        <w:t>две  почетни дипломи</w:t>
      </w:r>
      <w:r>
        <w:rPr>
          <w:rFonts w:eastAsia="SimSun"/>
        </w:rPr>
        <w:t xml:space="preserve"> за цялостен принос в поддържането на българския дух и заявяване на националната принадлежност.</w:t>
      </w:r>
    </w:p>
    <w:p w:rsidR="002F10AD" w:rsidRDefault="002F10AD" w:rsidP="002F10AD">
      <w:pPr>
        <w:jc w:val="both"/>
        <w:rPr>
          <w:rFonts w:eastAsia="SimSun"/>
        </w:rPr>
      </w:pPr>
      <w:r>
        <w:rPr>
          <w:rFonts w:eastAsia="SimSun"/>
        </w:rPr>
        <w:t xml:space="preserve">            Участие на Десислава Христова /9 год</w:t>
      </w:r>
      <w:proofErr w:type="gramStart"/>
      <w:r>
        <w:rPr>
          <w:rFonts w:eastAsia="SimSun"/>
        </w:rPr>
        <w:t>./</w:t>
      </w:r>
      <w:proofErr w:type="gramEnd"/>
      <w:r>
        <w:rPr>
          <w:rFonts w:eastAsia="SimSun"/>
        </w:rPr>
        <w:t xml:space="preserve"> в конкурс за детско творчество „ Защо България” -  </w:t>
      </w:r>
      <w:r w:rsidRPr="00F21B9F">
        <w:rPr>
          <w:rFonts w:eastAsia="SimSun"/>
          <w:b/>
        </w:rPr>
        <w:t>класирана за изложбата</w:t>
      </w:r>
      <w:r>
        <w:rPr>
          <w:rFonts w:eastAsia="SimSun"/>
        </w:rPr>
        <w:t xml:space="preserve"> в гр. </w:t>
      </w:r>
      <w:proofErr w:type="gramStart"/>
      <w:r>
        <w:rPr>
          <w:rFonts w:eastAsia="SimSun"/>
        </w:rPr>
        <w:t>Пловдив  на</w:t>
      </w:r>
      <w:proofErr w:type="gramEnd"/>
      <w:r>
        <w:rPr>
          <w:rFonts w:eastAsia="SimSun"/>
        </w:rPr>
        <w:t xml:space="preserve"> 11 октомври, при провеждането на бизнес форума „ Защо България”.</w:t>
      </w:r>
    </w:p>
    <w:p w:rsidR="002F10AD" w:rsidRPr="00D8388A" w:rsidRDefault="002F10AD" w:rsidP="002F10AD">
      <w:pPr>
        <w:jc w:val="both"/>
        <w:rPr>
          <w:rFonts w:eastAsia="SimSun" w:hint="eastAsia"/>
        </w:rPr>
      </w:pPr>
      <w:r>
        <w:rPr>
          <w:rFonts w:eastAsia="SimSun"/>
        </w:rPr>
        <w:t xml:space="preserve">  </w:t>
      </w:r>
    </w:p>
    <w:p w:rsidR="002F10AD" w:rsidRDefault="002F10AD" w:rsidP="002F10AD">
      <w:pPr>
        <w:shd w:val="clear" w:color="auto" w:fill="FFFFFF"/>
        <w:rPr>
          <w:iCs/>
          <w:color w:val="000000"/>
        </w:rPr>
      </w:pPr>
      <w:r>
        <w:rPr>
          <w:iCs/>
          <w:color w:val="000000"/>
        </w:rPr>
        <w:t xml:space="preserve">          </w:t>
      </w:r>
      <w:r>
        <w:t xml:space="preserve"> </w:t>
      </w:r>
      <w:proofErr w:type="gramStart"/>
      <w:r>
        <w:rPr>
          <w:iCs/>
          <w:color w:val="000000"/>
        </w:rPr>
        <w:t>Една  много</w:t>
      </w:r>
      <w:proofErr w:type="gramEnd"/>
      <w:r>
        <w:rPr>
          <w:iCs/>
          <w:color w:val="000000"/>
        </w:rPr>
        <w:t xml:space="preserve"> важна дейност на библиотеката  са летните занимания с децата юни – август . Заниманията с </w:t>
      </w:r>
      <w:proofErr w:type="gramStart"/>
      <w:r>
        <w:rPr>
          <w:iCs/>
          <w:color w:val="000000"/>
        </w:rPr>
        <w:t>деца  през</w:t>
      </w:r>
      <w:proofErr w:type="gramEnd"/>
      <w:r>
        <w:rPr>
          <w:iCs/>
          <w:color w:val="000000"/>
        </w:rPr>
        <w:t xml:space="preserve"> ваканциите. Провеждат се конкурси, </w:t>
      </w:r>
      <w:proofErr w:type="gramStart"/>
      <w:r>
        <w:rPr>
          <w:iCs/>
          <w:color w:val="000000"/>
        </w:rPr>
        <w:t>викторини ,</w:t>
      </w:r>
      <w:proofErr w:type="gramEnd"/>
      <w:r>
        <w:rPr>
          <w:iCs/>
          <w:color w:val="000000"/>
        </w:rPr>
        <w:t xml:space="preserve"> лит. </w:t>
      </w:r>
      <w:proofErr w:type="gramStart"/>
      <w:r>
        <w:rPr>
          <w:iCs/>
          <w:color w:val="000000"/>
        </w:rPr>
        <w:t>четения ,</w:t>
      </w:r>
      <w:proofErr w:type="gramEnd"/>
      <w:r>
        <w:rPr>
          <w:iCs/>
          <w:color w:val="000000"/>
        </w:rPr>
        <w:t xml:space="preserve"> прожекции, карнавали , състезания , пикници, празнуване на рождени  дни и т. н.</w:t>
      </w:r>
    </w:p>
    <w:p w:rsidR="002F10AD" w:rsidRDefault="002F10AD" w:rsidP="002F10AD">
      <w:pPr>
        <w:shd w:val="clear" w:color="auto" w:fill="FFFFFF"/>
        <w:rPr>
          <w:iCs/>
          <w:color w:val="000000"/>
        </w:rPr>
      </w:pPr>
      <w:r>
        <w:rPr>
          <w:iCs/>
          <w:color w:val="000000"/>
        </w:rPr>
        <w:t xml:space="preserve">           В </w:t>
      </w:r>
      <w:proofErr w:type="gramStart"/>
      <w:r>
        <w:rPr>
          <w:iCs/>
          <w:color w:val="000000"/>
        </w:rPr>
        <w:t>програмите  на</w:t>
      </w:r>
      <w:proofErr w:type="gramEnd"/>
      <w:r>
        <w:rPr>
          <w:iCs/>
          <w:color w:val="000000"/>
        </w:rPr>
        <w:t xml:space="preserve">  празниците на селото и в пресъздаването на народните обичай   се включват активно и децата самодейци към читалището!</w:t>
      </w:r>
    </w:p>
    <w:p w:rsidR="002F10AD" w:rsidRDefault="002F10AD" w:rsidP="002F10AD">
      <w:pPr>
        <w:ind w:left="360"/>
        <w:jc w:val="both"/>
      </w:pPr>
      <w:r>
        <w:rPr>
          <w:iCs/>
          <w:color w:val="000000"/>
        </w:rPr>
        <w:t xml:space="preserve">     Като единствена културна институция в селото, </w:t>
      </w:r>
      <w:proofErr w:type="gramStart"/>
      <w:r>
        <w:rPr>
          <w:iCs/>
          <w:color w:val="000000"/>
        </w:rPr>
        <w:t xml:space="preserve">читалището </w:t>
      </w:r>
      <w:r w:rsidRPr="00772993">
        <w:t xml:space="preserve"> </w:t>
      </w:r>
      <w:r>
        <w:t>за</w:t>
      </w:r>
      <w:proofErr w:type="gramEnd"/>
      <w:r>
        <w:t xml:space="preserve"> всички по-важни</w:t>
      </w:r>
    </w:p>
    <w:p w:rsidR="002F10AD" w:rsidRDefault="002F10AD" w:rsidP="002F10AD">
      <w:pPr>
        <w:jc w:val="both"/>
      </w:pPr>
      <w:proofErr w:type="gramStart"/>
      <w:r w:rsidRPr="004C2DDA">
        <w:t>дати</w:t>
      </w:r>
      <w:proofErr w:type="gramEnd"/>
      <w:r w:rsidRPr="004C2DDA">
        <w:t xml:space="preserve"> и годишнин</w:t>
      </w:r>
      <w:r>
        <w:t xml:space="preserve">и организира мероприятия,поддържа и пресъздава народните обичаи  </w:t>
      </w:r>
      <w:r w:rsidRPr="004C2DDA">
        <w:t xml:space="preserve"> и тра</w:t>
      </w:r>
      <w:r>
        <w:t>диции, осигурява културното развлечение на населението.</w:t>
      </w:r>
    </w:p>
    <w:p w:rsidR="002F10AD" w:rsidRPr="009E6AD2" w:rsidRDefault="002F10AD" w:rsidP="002F10AD">
      <w:pPr>
        <w:spacing w:before="120" w:after="120" w:line="298" w:lineRule="atLeast"/>
        <w:rPr>
          <w:b/>
          <w:bCs/>
          <w:i/>
        </w:rPr>
      </w:pPr>
      <w:r>
        <w:rPr>
          <w:b/>
          <w:bCs/>
          <w:i/>
        </w:rPr>
        <w:t>V</w:t>
      </w:r>
      <w:r w:rsidRPr="009E6AD2">
        <w:rPr>
          <w:b/>
          <w:bCs/>
          <w:i/>
        </w:rPr>
        <w:t xml:space="preserve">.   </w:t>
      </w:r>
      <w:r w:rsidRPr="00B72356">
        <w:rPr>
          <w:b/>
          <w:bCs/>
          <w:i/>
          <w:color w:val="000000"/>
        </w:rPr>
        <w:t>ЗАКЛЮЧЕНИЕ</w:t>
      </w:r>
    </w:p>
    <w:p w:rsidR="002F10AD" w:rsidRPr="004C2DDA" w:rsidRDefault="002F10AD" w:rsidP="002F10AD">
      <w:pPr>
        <w:shd w:val="clear" w:color="auto" w:fill="FFFFFF"/>
        <w:rPr>
          <w:color w:val="000000"/>
        </w:rPr>
      </w:pPr>
    </w:p>
    <w:p w:rsidR="002F10AD" w:rsidRPr="009E6AD2" w:rsidRDefault="002F10AD" w:rsidP="002F10AD">
      <w:pPr>
        <w:shd w:val="clear" w:color="auto" w:fill="FFFFFF"/>
        <w:rPr>
          <w:color w:val="000000"/>
        </w:rPr>
      </w:pPr>
      <w:r w:rsidRPr="000258F5">
        <w:rPr>
          <w:color w:val="000000"/>
        </w:rPr>
        <w:t xml:space="preserve">       </w:t>
      </w:r>
      <w:proofErr w:type="gramStart"/>
      <w:r w:rsidRPr="000258F5">
        <w:t>Програмата е изготвена в изпълнение на чл.</w:t>
      </w:r>
      <w:proofErr w:type="gramEnd"/>
      <w:r w:rsidRPr="000258F5">
        <w:t xml:space="preserve"> </w:t>
      </w:r>
      <w:proofErr w:type="gramStart"/>
      <w:r w:rsidRPr="000258F5">
        <w:t>26 а, ал.</w:t>
      </w:r>
      <w:proofErr w:type="gramEnd"/>
      <w:r w:rsidRPr="000258F5">
        <w:t xml:space="preserve"> 1 от Закона за народните читалища от настоятелството с Решение № </w:t>
      </w:r>
      <w:proofErr w:type="gramStart"/>
      <w:r w:rsidRPr="000258F5">
        <w:t>1  от</w:t>
      </w:r>
      <w:proofErr w:type="gramEnd"/>
      <w:r w:rsidRPr="000258F5">
        <w:t xml:space="preserve"> протокол № </w:t>
      </w:r>
      <w:r>
        <w:t>8</w:t>
      </w:r>
      <w:r w:rsidRPr="000258F5">
        <w:t xml:space="preserve"> </w:t>
      </w:r>
      <w:r>
        <w:t>/06.10.2023</w:t>
      </w:r>
      <w:r w:rsidRPr="000258F5">
        <w:t xml:space="preserve"> г. </w:t>
      </w:r>
    </w:p>
    <w:p w:rsidR="002F10AD" w:rsidRPr="000258F5" w:rsidRDefault="002F10AD" w:rsidP="002F10AD">
      <w:pPr>
        <w:jc w:val="both"/>
      </w:pPr>
    </w:p>
    <w:p w:rsidR="002F10AD" w:rsidRPr="000258F5" w:rsidRDefault="002F10AD" w:rsidP="002F10AD">
      <w:pPr>
        <w:jc w:val="both"/>
      </w:pPr>
      <w:r>
        <w:rPr>
          <w:lang w:val="bg-BG"/>
        </w:rPr>
        <w:t xml:space="preserve">                                                                                                                </w:t>
      </w:r>
      <w:r w:rsidRPr="000258F5">
        <w:t xml:space="preserve">  Председател………………..</w:t>
      </w:r>
    </w:p>
    <w:p w:rsidR="002F10AD" w:rsidRPr="000258F5" w:rsidRDefault="002F10AD" w:rsidP="002F10AD">
      <w:pPr>
        <w:jc w:val="center"/>
      </w:pPr>
      <w:r>
        <w:t xml:space="preserve">                    </w:t>
      </w:r>
      <w:r w:rsidRPr="000258F5">
        <w:t xml:space="preserve">  </w:t>
      </w:r>
      <w:r>
        <w:rPr>
          <w:lang w:val="bg-BG"/>
        </w:rPr>
        <w:t xml:space="preserve">                                                                                </w:t>
      </w:r>
      <w:r w:rsidRPr="000258F5">
        <w:t>/ Петра Г. Горанова /</w:t>
      </w:r>
    </w:p>
    <w:p w:rsidR="002F10AD" w:rsidRPr="000258F5" w:rsidRDefault="002F10AD" w:rsidP="002F10AD">
      <w:pPr>
        <w:shd w:val="clear" w:color="auto" w:fill="FFFFFF"/>
        <w:rPr>
          <w:color w:val="000000"/>
        </w:rPr>
      </w:pPr>
    </w:p>
    <w:p w:rsidR="002F10AD" w:rsidRDefault="002F10AD" w:rsidP="002F10AD">
      <w:pPr>
        <w:jc w:val="center"/>
        <w:rPr>
          <w:rFonts w:ascii="Times New Roman" w:hAnsi="Times New Roman" w:cs="Times New Roman"/>
          <w:sz w:val="28"/>
          <w:szCs w:val="28"/>
          <w:lang w:eastAsia="ja-JP"/>
        </w:rPr>
      </w:pPr>
      <w:r w:rsidRPr="000258F5">
        <w:rPr>
          <w:color w:val="000000"/>
        </w:rPr>
        <w:t> </w:t>
      </w:r>
      <w:r>
        <w:rPr>
          <w:rFonts w:ascii="Times New Roman" w:hAnsi="Times New Roman" w:cs="Times New Roman"/>
          <w:b/>
          <w:sz w:val="28"/>
          <w:szCs w:val="28"/>
        </w:rPr>
        <w:t>О Т Ч Е Т</w:t>
      </w:r>
    </w:p>
    <w:p w:rsidR="002F10AD" w:rsidRDefault="002F10AD" w:rsidP="002F10AD">
      <w:pPr>
        <w:jc w:val="center"/>
        <w:rPr>
          <w:rFonts w:ascii="Times New Roman" w:hAnsi="Times New Roman" w:cs="Times New Roman"/>
          <w:b/>
          <w:sz w:val="28"/>
          <w:szCs w:val="28"/>
        </w:rPr>
      </w:pPr>
      <w:r>
        <w:rPr>
          <w:rFonts w:ascii="Times New Roman" w:hAnsi="Times New Roman" w:cs="Times New Roman"/>
          <w:b/>
          <w:sz w:val="28"/>
          <w:szCs w:val="28"/>
        </w:rPr>
        <w:t>НА ДЕЙНОСТТА НА ЧИТАЛИЩЕ</w:t>
      </w:r>
    </w:p>
    <w:p w:rsidR="002F10AD" w:rsidRDefault="002F10AD" w:rsidP="002F10AD">
      <w:pPr>
        <w:jc w:val="center"/>
        <w:rPr>
          <w:rFonts w:ascii="Times New Roman" w:hAnsi="Times New Roman" w:cs="Times New Roman"/>
          <w:b/>
          <w:sz w:val="28"/>
          <w:szCs w:val="28"/>
        </w:rPr>
      </w:pPr>
      <w:r>
        <w:rPr>
          <w:rFonts w:ascii="Times New Roman" w:hAnsi="Times New Roman" w:cs="Times New Roman"/>
          <w:b/>
          <w:sz w:val="28"/>
          <w:szCs w:val="28"/>
        </w:rPr>
        <w:t>„ХРИСТО БОТЕВ-1919”С. ДОЛНО КАМАРЦИ</w:t>
      </w:r>
    </w:p>
    <w:p w:rsidR="002F10AD" w:rsidRDefault="002F10AD" w:rsidP="002F10AD">
      <w:pPr>
        <w:jc w:val="center"/>
        <w:rPr>
          <w:rFonts w:ascii="Times New Roman" w:hAnsi="Times New Roman" w:cs="Times New Roman"/>
          <w:b/>
          <w:sz w:val="28"/>
          <w:szCs w:val="28"/>
        </w:rPr>
      </w:pPr>
      <w:proofErr w:type="gramStart"/>
      <w:r>
        <w:rPr>
          <w:rFonts w:ascii="Times New Roman" w:hAnsi="Times New Roman" w:cs="Times New Roman"/>
          <w:b/>
          <w:sz w:val="28"/>
          <w:szCs w:val="28"/>
        </w:rPr>
        <w:t>ЗА 2023г.</w:t>
      </w:r>
      <w:proofErr w:type="gramEnd"/>
    </w:p>
    <w:p w:rsidR="002F10AD" w:rsidRPr="00114698" w:rsidRDefault="002F10AD" w:rsidP="002F10AD">
      <w:pPr>
        <w:rPr>
          <w:rFonts w:ascii="Times New Roman" w:hAnsi="Times New Roman" w:cs="Times New Roman"/>
          <w:b/>
          <w:sz w:val="24"/>
          <w:szCs w:val="24"/>
        </w:rPr>
      </w:pPr>
      <w:r>
        <w:rPr>
          <w:rFonts w:ascii="Times New Roman" w:hAnsi="Times New Roman" w:cs="Times New Roman"/>
          <w:b/>
          <w:sz w:val="24"/>
          <w:szCs w:val="24"/>
        </w:rPr>
        <w:t xml:space="preserve">      1. Брой жители на населеното място, обслужвано от читалището –</w:t>
      </w:r>
      <w:r w:rsidRPr="00114698">
        <w:rPr>
          <w:rFonts w:ascii="Times New Roman" w:hAnsi="Times New Roman" w:cs="Times New Roman"/>
          <w:b/>
          <w:sz w:val="24"/>
          <w:szCs w:val="24"/>
        </w:rPr>
        <w:t>415</w:t>
      </w:r>
    </w:p>
    <w:p w:rsidR="002F10AD" w:rsidRPr="005B3874" w:rsidRDefault="002F10AD" w:rsidP="002F10AD">
      <w:pPr>
        <w:ind w:left="360"/>
        <w:rPr>
          <w:rFonts w:ascii="Times New Roman" w:hAnsi="Times New Roman" w:cs="Times New Roman"/>
          <w:b/>
          <w:sz w:val="24"/>
          <w:szCs w:val="24"/>
        </w:rPr>
      </w:pPr>
      <w:r>
        <w:rPr>
          <w:rFonts w:ascii="Times New Roman" w:hAnsi="Times New Roman" w:cs="Times New Roman"/>
          <w:b/>
          <w:sz w:val="24"/>
          <w:szCs w:val="24"/>
        </w:rPr>
        <w:t>2. Брой регистрирани читалищни членове – 5</w:t>
      </w:r>
      <w:r w:rsidRPr="005B3874">
        <w:rPr>
          <w:rFonts w:ascii="Times New Roman" w:hAnsi="Times New Roman" w:cs="Times New Roman"/>
          <w:b/>
          <w:sz w:val="24"/>
          <w:szCs w:val="24"/>
          <w:lang w:eastAsia="ja-JP"/>
        </w:rPr>
        <w:t>4</w:t>
      </w:r>
    </w:p>
    <w:p w:rsidR="002F10AD" w:rsidRDefault="002F10AD" w:rsidP="002F10AD">
      <w:pPr>
        <w:ind w:left="360"/>
        <w:rPr>
          <w:rFonts w:ascii="Times New Roman" w:hAnsi="Times New Roman" w:cs="Times New Roman"/>
          <w:b/>
          <w:sz w:val="24"/>
          <w:szCs w:val="24"/>
        </w:rPr>
      </w:pPr>
      <w:r>
        <w:rPr>
          <w:rFonts w:ascii="Times New Roman" w:hAnsi="Times New Roman" w:cs="Times New Roman"/>
          <w:b/>
          <w:sz w:val="24"/>
          <w:szCs w:val="24"/>
        </w:rPr>
        <w:t xml:space="preserve"> 3. Дейност.</w:t>
      </w:r>
    </w:p>
    <w:p w:rsidR="002F10AD" w:rsidRDefault="002F10AD" w:rsidP="002F10AD">
      <w:pPr>
        <w:ind w:left="360"/>
        <w:rPr>
          <w:rFonts w:ascii="Times New Roman" w:hAnsi="Times New Roman" w:cs="Times New Roman"/>
          <w:sz w:val="24"/>
          <w:szCs w:val="24"/>
        </w:rPr>
      </w:pPr>
      <w:r>
        <w:rPr>
          <w:rFonts w:ascii="Times New Roman" w:hAnsi="Times New Roman" w:cs="Times New Roman"/>
          <w:b/>
          <w:sz w:val="24"/>
          <w:szCs w:val="24"/>
        </w:rPr>
        <w:t>А/ Библиотечно и информационно обслужване</w:t>
      </w:r>
      <w:r>
        <w:rPr>
          <w:rFonts w:ascii="Times New Roman" w:hAnsi="Times New Roman" w:cs="Times New Roman"/>
          <w:sz w:val="24"/>
          <w:szCs w:val="24"/>
        </w:rPr>
        <w:t>:</w:t>
      </w:r>
    </w:p>
    <w:p w:rsidR="002F10AD" w:rsidRDefault="002F10AD" w:rsidP="002F10AD">
      <w:pPr>
        <w:pStyle w:val="a3"/>
        <w:numPr>
          <w:ilvl w:val="0"/>
          <w:numId w:val="18"/>
        </w:num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библиотечен фонд – 31.12.2021г.-  14 </w:t>
      </w:r>
      <w:r>
        <w:rPr>
          <w:rFonts w:ascii="Times New Roman" w:hAnsi="Times New Roman" w:cs="Times New Roman"/>
          <w:sz w:val="24"/>
          <w:szCs w:val="24"/>
        </w:rPr>
        <w:t>401</w:t>
      </w:r>
      <w:r>
        <w:rPr>
          <w:rFonts w:ascii="Times New Roman" w:hAnsi="Times New Roman" w:cs="Times New Roman"/>
          <w:sz w:val="24"/>
          <w:szCs w:val="24"/>
          <w:lang w:val="bg-BG"/>
        </w:rPr>
        <w:t xml:space="preserve"> бр.</w:t>
      </w:r>
    </w:p>
    <w:p w:rsidR="002F10AD" w:rsidRDefault="002F10AD" w:rsidP="002F10AD">
      <w:pPr>
        <w:pStyle w:val="a3"/>
        <w:numPr>
          <w:ilvl w:val="0"/>
          <w:numId w:val="18"/>
        </w:numPr>
        <w:rPr>
          <w:rFonts w:ascii="Times New Roman" w:hAnsi="Times New Roman" w:cs="Times New Roman"/>
          <w:sz w:val="24"/>
          <w:szCs w:val="24"/>
          <w:lang w:val="bg-BG"/>
        </w:rPr>
      </w:pPr>
      <w:r>
        <w:rPr>
          <w:rFonts w:ascii="Times New Roman" w:hAnsi="Times New Roman" w:cs="Times New Roman"/>
          <w:sz w:val="24"/>
          <w:szCs w:val="24"/>
          <w:lang w:val="bg-BG"/>
        </w:rPr>
        <w:t>набавени библиотечни материали – 1</w:t>
      </w:r>
      <w:r>
        <w:rPr>
          <w:rFonts w:ascii="Times New Roman" w:hAnsi="Times New Roman" w:cs="Times New Roman"/>
          <w:sz w:val="24"/>
          <w:szCs w:val="24"/>
        </w:rPr>
        <w:t>86</w:t>
      </w:r>
      <w:r>
        <w:rPr>
          <w:rFonts w:ascii="Times New Roman" w:hAnsi="Times New Roman" w:cs="Times New Roman"/>
          <w:sz w:val="24"/>
          <w:szCs w:val="24"/>
          <w:lang w:val="bg-BG"/>
        </w:rPr>
        <w:t xml:space="preserve"> бр.</w:t>
      </w:r>
    </w:p>
    <w:p w:rsidR="002F10AD" w:rsidRDefault="002F10AD" w:rsidP="002F10AD">
      <w:pPr>
        <w:pStyle w:val="a3"/>
        <w:numPr>
          <w:ilvl w:val="0"/>
          <w:numId w:val="18"/>
        </w:numPr>
        <w:rPr>
          <w:rFonts w:ascii="Times New Roman" w:hAnsi="Times New Roman" w:cs="Times New Roman"/>
          <w:sz w:val="24"/>
          <w:szCs w:val="24"/>
          <w:lang w:val="bg-BG"/>
        </w:rPr>
      </w:pPr>
      <w:r>
        <w:rPr>
          <w:rFonts w:ascii="Times New Roman" w:hAnsi="Times New Roman" w:cs="Times New Roman"/>
          <w:sz w:val="24"/>
          <w:szCs w:val="24"/>
          <w:lang w:val="bg-BG"/>
        </w:rPr>
        <w:t xml:space="preserve">отчислени библиотечни материали – </w:t>
      </w:r>
      <w:r>
        <w:rPr>
          <w:rFonts w:ascii="Times New Roman" w:hAnsi="Times New Roman" w:cs="Times New Roman"/>
          <w:sz w:val="24"/>
          <w:szCs w:val="24"/>
        </w:rPr>
        <w:t xml:space="preserve"> 0 </w:t>
      </w:r>
      <w:r>
        <w:rPr>
          <w:rFonts w:ascii="Times New Roman" w:hAnsi="Times New Roman" w:cs="Times New Roman"/>
          <w:sz w:val="24"/>
          <w:szCs w:val="24"/>
          <w:lang w:val="bg-BG"/>
        </w:rPr>
        <w:t>бр.</w:t>
      </w:r>
    </w:p>
    <w:p w:rsidR="002F10AD" w:rsidRDefault="002F10AD" w:rsidP="002F10AD">
      <w:pPr>
        <w:pStyle w:val="a3"/>
        <w:numPr>
          <w:ilvl w:val="0"/>
          <w:numId w:val="18"/>
        </w:numPr>
        <w:rPr>
          <w:rFonts w:ascii="Times New Roman" w:hAnsi="Times New Roman" w:cs="Times New Roman"/>
          <w:sz w:val="24"/>
          <w:szCs w:val="24"/>
          <w:lang w:val="bg-BG"/>
        </w:rPr>
      </w:pPr>
      <w:r>
        <w:rPr>
          <w:rFonts w:ascii="Times New Roman" w:hAnsi="Times New Roman" w:cs="Times New Roman"/>
          <w:sz w:val="24"/>
          <w:szCs w:val="24"/>
          <w:lang w:val="bg-BG"/>
        </w:rPr>
        <w:t xml:space="preserve">брой на абонираните периодични издания – </w:t>
      </w:r>
      <w:r>
        <w:rPr>
          <w:rFonts w:ascii="Times New Roman" w:eastAsia="MS Mincho" w:hAnsi="Times New Roman" w:cs="Times New Roman"/>
          <w:sz w:val="24"/>
          <w:szCs w:val="24"/>
          <w:lang w:val="bg-BG" w:eastAsia="ja-JP"/>
        </w:rPr>
        <w:t>1</w:t>
      </w:r>
    </w:p>
    <w:p w:rsidR="002F10AD" w:rsidRDefault="002F10AD" w:rsidP="002F10AD">
      <w:pPr>
        <w:pStyle w:val="a3"/>
        <w:numPr>
          <w:ilvl w:val="0"/>
          <w:numId w:val="18"/>
        </w:numPr>
        <w:rPr>
          <w:rFonts w:ascii="Times New Roman" w:hAnsi="Times New Roman" w:cs="Times New Roman"/>
          <w:sz w:val="24"/>
          <w:szCs w:val="24"/>
          <w:lang w:val="bg-BG"/>
        </w:rPr>
      </w:pPr>
      <w:r>
        <w:rPr>
          <w:rFonts w:ascii="Times New Roman" w:hAnsi="Times New Roman" w:cs="Times New Roman"/>
          <w:sz w:val="24"/>
          <w:szCs w:val="24"/>
          <w:lang w:val="bg-BG"/>
        </w:rPr>
        <w:t xml:space="preserve">брой читателски посещения – </w:t>
      </w:r>
      <w:r>
        <w:rPr>
          <w:rFonts w:ascii="Times New Roman" w:eastAsia="MS Mincho" w:hAnsi="Times New Roman" w:cs="Times New Roman"/>
          <w:sz w:val="24"/>
          <w:szCs w:val="24"/>
          <w:lang w:eastAsia="ja-JP"/>
        </w:rPr>
        <w:t xml:space="preserve">5089 </w:t>
      </w:r>
      <w:r>
        <w:rPr>
          <w:rFonts w:ascii="Times New Roman" w:hAnsi="Times New Roman" w:cs="Times New Roman"/>
          <w:sz w:val="24"/>
          <w:szCs w:val="24"/>
          <w:lang w:val="bg-BG"/>
        </w:rPr>
        <w:t>бр.</w:t>
      </w:r>
    </w:p>
    <w:p w:rsidR="002F10AD" w:rsidRDefault="002F10AD" w:rsidP="002F10AD">
      <w:pPr>
        <w:ind w:left="360"/>
        <w:rPr>
          <w:rFonts w:ascii="Times New Roman" w:hAnsi="Times New Roman" w:cs="Times New Roman"/>
          <w:b/>
          <w:sz w:val="24"/>
          <w:szCs w:val="24"/>
        </w:rPr>
      </w:pPr>
      <w:r>
        <w:rPr>
          <w:rFonts w:ascii="Times New Roman" w:hAnsi="Times New Roman" w:cs="Times New Roman"/>
          <w:b/>
          <w:sz w:val="24"/>
          <w:szCs w:val="24"/>
        </w:rPr>
        <w:t>Б</w:t>
      </w:r>
      <w:proofErr w:type="gramStart"/>
      <w:r>
        <w:rPr>
          <w:rFonts w:ascii="Times New Roman" w:hAnsi="Times New Roman" w:cs="Times New Roman"/>
          <w:b/>
          <w:sz w:val="24"/>
          <w:szCs w:val="24"/>
        </w:rPr>
        <w:t>/  Любителско</w:t>
      </w:r>
      <w:proofErr w:type="gramEnd"/>
      <w:r>
        <w:rPr>
          <w:rFonts w:ascii="Times New Roman" w:hAnsi="Times New Roman" w:cs="Times New Roman"/>
          <w:b/>
          <w:sz w:val="24"/>
          <w:szCs w:val="24"/>
        </w:rPr>
        <w:t xml:space="preserve"> художествено творчество:</w:t>
      </w:r>
    </w:p>
    <w:p w:rsidR="002F10AD" w:rsidRDefault="002F10AD" w:rsidP="002F10AD">
      <w:pPr>
        <w:ind w:left="36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постоянно</w:t>
      </w:r>
      <w:proofErr w:type="gramEnd"/>
      <w:r>
        <w:rPr>
          <w:rFonts w:ascii="Times New Roman" w:hAnsi="Times New Roman" w:cs="Times New Roman"/>
          <w:b/>
          <w:sz w:val="24"/>
          <w:szCs w:val="24"/>
        </w:rPr>
        <w:t xml:space="preserve"> действащи колективи - /брой на изявите на всеки от тях /:</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Певческа група „Шарена китка” </w:t>
      </w:r>
      <w:proofErr w:type="gramStart"/>
      <w:r>
        <w:rPr>
          <w:rFonts w:ascii="Times New Roman" w:hAnsi="Times New Roman" w:cs="Times New Roman"/>
          <w:sz w:val="24"/>
          <w:szCs w:val="24"/>
        </w:rPr>
        <w:t>–  33</w:t>
      </w:r>
      <w:proofErr w:type="gramEnd"/>
      <w:r w:rsidRPr="004625EE">
        <w:rPr>
          <w:rFonts w:ascii="Times New Roman" w:hAnsi="Times New Roman" w:cs="Times New Roman"/>
          <w:sz w:val="24"/>
          <w:szCs w:val="24"/>
        </w:rPr>
        <w:t xml:space="preserve"> </w:t>
      </w:r>
      <w:r>
        <w:rPr>
          <w:rFonts w:ascii="Times New Roman" w:hAnsi="Times New Roman" w:cs="Times New Roman"/>
          <w:sz w:val="24"/>
          <w:szCs w:val="24"/>
          <w:lang w:eastAsia="ja-JP"/>
        </w:rPr>
        <w:t xml:space="preserve"> </w:t>
      </w:r>
      <w:r>
        <w:rPr>
          <w:rFonts w:ascii="Times New Roman" w:hAnsi="Times New Roman" w:cs="Times New Roman"/>
          <w:sz w:val="24"/>
          <w:szCs w:val="24"/>
        </w:rPr>
        <w:t>изяви,  1</w:t>
      </w:r>
      <w:r w:rsidRPr="004625EE">
        <w:rPr>
          <w:rFonts w:ascii="Times New Roman" w:hAnsi="Times New Roman" w:cs="Times New Roman"/>
          <w:sz w:val="24"/>
          <w:szCs w:val="24"/>
        </w:rPr>
        <w:t>5</w:t>
      </w:r>
      <w:r>
        <w:rPr>
          <w:rFonts w:ascii="Times New Roman" w:hAnsi="Times New Roman" w:cs="Times New Roman"/>
          <w:sz w:val="24"/>
          <w:szCs w:val="24"/>
        </w:rPr>
        <w:t xml:space="preserve"> участника.</w:t>
      </w:r>
    </w:p>
    <w:p w:rsidR="002F10AD" w:rsidRPr="002937C5"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Театрален състав „Сълза и смях” – </w:t>
      </w:r>
      <w:proofErr w:type="gramStart"/>
      <w:r w:rsidRPr="00D91540">
        <w:rPr>
          <w:rFonts w:ascii="Times New Roman" w:hAnsi="Times New Roman" w:cs="Times New Roman"/>
          <w:sz w:val="24"/>
          <w:szCs w:val="24"/>
        </w:rPr>
        <w:t>20</w:t>
      </w:r>
      <w:r w:rsidRPr="004625EE">
        <w:rPr>
          <w:rFonts w:ascii="Times New Roman" w:hAnsi="Times New Roman" w:cs="Times New Roman"/>
          <w:sz w:val="24"/>
          <w:szCs w:val="24"/>
        </w:rPr>
        <w:t xml:space="preserve"> </w:t>
      </w:r>
      <w:r>
        <w:rPr>
          <w:rFonts w:ascii="Times New Roman" w:hAnsi="Times New Roman" w:cs="Times New Roman"/>
          <w:sz w:val="24"/>
          <w:szCs w:val="24"/>
        </w:rPr>
        <w:t xml:space="preserve"> изяви</w:t>
      </w:r>
      <w:proofErr w:type="gramEnd"/>
      <w:r>
        <w:rPr>
          <w:rFonts w:ascii="Times New Roman" w:hAnsi="Times New Roman" w:cs="Times New Roman"/>
          <w:sz w:val="24"/>
          <w:szCs w:val="24"/>
        </w:rPr>
        <w:t xml:space="preserve"> , 1</w:t>
      </w:r>
      <w:r w:rsidRPr="004625EE">
        <w:rPr>
          <w:rFonts w:ascii="Times New Roman" w:hAnsi="Times New Roman" w:cs="Times New Roman"/>
          <w:sz w:val="24"/>
          <w:szCs w:val="24"/>
        </w:rPr>
        <w:t>4</w:t>
      </w:r>
      <w:r>
        <w:rPr>
          <w:rFonts w:ascii="Times New Roman" w:hAnsi="Times New Roman" w:cs="Times New Roman"/>
          <w:sz w:val="24"/>
          <w:szCs w:val="24"/>
        </w:rPr>
        <w:t xml:space="preserve"> участника.</w:t>
      </w:r>
    </w:p>
    <w:p w:rsidR="002F10AD" w:rsidRPr="00D91540" w:rsidRDefault="002F10AD" w:rsidP="002F10AD">
      <w:pPr>
        <w:ind w:left="360"/>
        <w:rPr>
          <w:rFonts w:ascii="Times New Roman" w:hAnsi="Times New Roman" w:cs="Times New Roman"/>
          <w:sz w:val="24"/>
          <w:szCs w:val="24"/>
        </w:rPr>
      </w:pPr>
      <w:r w:rsidRPr="002937C5">
        <w:rPr>
          <w:rFonts w:ascii="Times New Roman" w:hAnsi="Times New Roman" w:cs="Times New Roman"/>
          <w:sz w:val="24"/>
          <w:szCs w:val="24"/>
        </w:rPr>
        <w:t xml:space="preserve">       </w:t>
      </w:r>
      <w:r>
        <w:rPr>
          <w:rFonts w:ascii="Times New Roman" w:hAnsi="Times New Roman" w:cs="Times New Roman"/>
          <w:sz w:val="24"/>
          <w:szCs w:val="24"/>
        </w:rPr>
        <w:t xml:space="preserve">-    Група за стари градски песни /ГСГП/ „ Камарски перли” - 13 </w:t>
      </w:r>
      <w:proofErr w:type="gramStart"/>
      <w:r>
        <w:rPr>
          <w:rFonts w:ascii="Times New Roman" w:hAnsi="Times New Roman" w:cs="Times New Roman"/>
          <w:sz w:val="24"/>
          <w:szCs w:val="24"/>
        </w:rPr>
        <w:t>изяви ,</w:t>
      </w:r>
      <w:proofErr w:type="gramEnd"/>
      <w:r>
        <w:rPr>
          <w:rFonts w:ascii="Times New Roman" w:hAnsi="Times New Roman" w:cs="Times New Roman"/>
          <w:sz w:val="24"/>
          <w:szCs w:val="24"/>
        </w:rPr>
        <w:t xml:space="preserve"> 8 участника</w:t>
      </w:r>
    </w:p>
    <w:p w:rsidR="002F10AD" w:rsidRDefault="002F10AD" w:rsidP="002F10AD">
      <w:pPr>
        <w:ind w:left="36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временно</w:t>
      </w:r>
      <w:proofErr w:type="gramEnd"/>
      <w:r>
        <w:rPr>
          <w:rFonts w:ascii="Times New Roman" w:hAnsi="Times New Roman" w:cs="Times New Roman"/>
          <w:b/>
          <w:sz w:val="24"/>
          <w:szCs w:val="24"/>
        </w:rPr>
        <w:t xml:space="preserve"> действащи колективи / брой на изявите на всеки от тях/:</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Детска битова група - 13 </w:t>
      </w:r>
      <w:proofErr w:type="gramStart"/>
      <w:r>
        <w:rPr>
          <w:rFonts w:ascii="Times New Roman" w:hAnsi="Times New Roman" w:cs="Times New Roman"/>
          <w:sz w:val="24"/>
          <w:szCs w:val="24"/>
        </w:rPr>
        <w:t>изяви ,</w:t>
      </w:r>
      <w:proofErr w:type="gramEnd"/>
      <w:r>
        <w:rPr>
          <w:rFonts w:ascii="Times New Roman" w:hAnsi="Times New Roman" w:cs="Times New Roman"/>
          <w:sz w:val="24"/>
          <w:szCs w:val="24"/>
        </w:rPr>
        <w:t xml:space="preserve"> </w:t>
      </w:r>
      <w:r w:rsidRPr="004625EE">
        <w:rPr>
          <w:rFonts w:ascii="Times New Roman" w:hAnsi="Times New Roman" w:cs="Times New Roman"/>
          <w:sz w:val="24"/>
          <w:szCs w:val="24"/>
          <w:lang w:eastAsia="ja-JP"/>
        </w:rPr>
        <w:t>2</w:t>
      </w:r>
      <w:r>
        <w:rPr>
          <w:rFonts w:ascii="Times New Roman" w:hAnsi="Times New Roman" w:cs="Times New Roman"/>
          <w:sz w:val="24"/>
          <w:szCs w:val="24"/>
          <w:lang w:eastAsia="ja-JP"/>
        </w:rPr>
        <w:t>6</w:t>
      </w:r>
      <w:r>
        <w:rPr>
          <w:rFonts w:ascii="Times New Roman" w:hAnsi="Times New Roman" w:cs="Times New Roman"/>
          <w:sz w:val="24"/>
          <w:szCs w:val="24"/>
        </w:rPr>
        <w:t xml:space="preserve"> участника.</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Трио „Камарски славеи” </w:t>
      </w:r>
      <w:proofErr w:type="gramStart"/>
      <w:r>
        <w:rPr>
          <w:rFonts w:ascii="Times New Roman" w:hAnsi="Times New Roman" w:cs="Times New Roman"/>
          <w:sz w:val="24"/>
          <w:szCs w:val="24"/>
        </w:rPr>
        <w:t>-  9</w:t>
      </w:r>
      <w:proofErr w:type="gramEnd"/>
      <w:r>
        <w:rPr>
          <w:rFonts w:ascii="Times New Roman" w:hAnsi="Times New Roman" w:cs="Times New Roman"/>
          <w:sz w:val="24"/>
          <w:szCs w:val="24"/>
        </w:rPr>
        <w:t xml:space="preserve"> изяви </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Дует  -</w:t>
      </w:r>
      <w:proofErr w:type="gramEnd"/>
      <w:r>
        <w:rPr>
          <w:rFonts w:ascii="Times New Roman" w:hAnsi="Times New Roman" w:cs="Times New Roman"/>
          <w:sz w:val="24"/>
          <w:szCs w:val="24"/>
        </w:rPr>
        <w:t>Петра Горанова и Десислава Христова – 5 изяви</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Дует Десислава Христова и Християна Цончева – 2 изяви</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Дует Цонка Харалампиева и Цветана Гостева – 6 изяви</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 Дует Цонка Харалампиева и Бонка Христова – 1 изява</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 Солистка Десислава Христова </w:t>
      </w:r>
      <w:proofErr w:type="gramStart"/>
      <w:r>
        <w:rPr>
          <w:rFonts w:ascii="Times New Roman" w:hAnsi="Times New Roman" w:cs="Times New Roman"/>
          <w:sz w:val="24"/>
          <w:szCs w:val="24"/>
        </w:rPr>
        <w:t>-  4</w:t>
      </w:r>
      <w:proofErr w:type="gramEnd"/>
      <w:r>
        <w:rPr>
          <w:rFonts w:ascii="Times New Roman" w:hAnsi="Times New Roman" w:cs="Times New Roman"/>
          <w:sz w:val="24"/>
          <w:szCs w:val="24"/>
        </w:rPr>
        <w:t xml:space="preserve"> изяви </w:t>
      </w:r>
    </w:p>
    <w:p w:rsidR="002F10AD" w:rsidRDefault="002F10AD" w:rsidP="002F10AD">
      <w:pPr>
        <w:ind w:left="360"/>
        <w:rPr>
          <w:rFonts w:ascii="Times New Roman" w:hAnsi="Times New Roman" w:cs="Times New Roman"/>
          <w:sz w:val="24"/>
          <w:szCs w:val="24"/>
        </w:rPr>
      </w:pPr>
      <w:r>
        <w:rPr>
          <w:rFonts w:ascii="Times New Roman" w:hAnsi="Times New Roman" w:cs="Times New Roman"/>
          <w:sz w:val="24"/>
          <w:szCs w:val="24"/>
        </w:rPr>
        <w:t xml:space="preserve">          </w:t>
      </w:r>
    </w:p>
    <w:p w:rsidR="002F10AD" w:rsidRPr="0059415F" w:rsidRDefault="002F10AD" w:rsidP="002F10AD">
      <w:r w:rsidRPr="0059415F">
        <w:rPr>
          <w:rFonts w:ascii="Times New Roman" w:hAnsi="Times New Roman" w:cs="Times New Roman"/>
          <w:sz w:val="24"/>
          <w:szCs w:val="24"/>
        </w:rPr>
        <w:t xml:space="preserve">       </w:t>
      </w:r>
      <w:r w:rsidRPr="0059415F">
        <w:rPr>
          <w:rFonts w:ascii="Times New Roman" w:hAnsi="Times New Roman" w:cs="Times New Roman"/>
          <w:b/>
          <w:i/>
          <w:sz w:val="24"/>
          <w:szCs w:val="24"/>
        </w:rPr>
        <w:t xml:space="preserve"> </w:t>
      </w:r>
      <w:r w:rsidRPr="0059415F">
        <w:rPr>
          <w:rFonts w:ascii="Times New Roman" w:hAnsi="Times New Roman" w:cs="Times New Roman"/>
          <w:b/>
          <w:sz w:val="24"/>
          <w:szCs w:val="24"/>
        </w:rPr>
        <w:t xml:space="preserve">- </w:t>
      </w:r>
      <w:proofErr w:type="gramStart"/>
      <w:r w:rsidRPr="0059415F">
        <w:rPr>
          <w:rFonts w:ascii="Times New Roman" w:hAnsi="Times New Roman" w:cs="Times New Roman"/>
          <w:b/>
          <w:sz w:val="24"/>
          <w:szCs w:val="24"/>
        </w:rPr>
        <w:t>международни</w:t>
      </w:r>
      <w:proofErr w:type="gramEnd"/>
      <w:r w:rsidRPr="0059415F">
        <w:rPr>
          <w:rFonts w:ascii="Times New Roman" w:hAnsi="Times New Roman" w:cs="Times New Roman"/>
          <w:b/>
          <w:sz w:val="24"/>
          <w:szCs w:val="24"/>
        </w:rPr>
        <w:t>, национални и общински участия и награди, спечелени от  колективите за  любителско художествено творчество</w:t>
      </w:r>
    </w:p>
    <w:p w:rsidR="002F10AD" w:rsidRDefault="002F10AD" w:rsidP="002F10A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Cs/>
          <w:color w:val="000000"/>
          <w:sz w:val="24"/>
          <w:szCs w:val="24"/>
        </w:rPr>
        <w:t xml:space="preserve">ПГ”Шарена китка” , театрален състав „ Сълза и смях”, ГСГП / група за стари градски песни/ „Камарски перли”, </w:t>
      </w:r>
      <w:r>
        <w:rPr>
          <w:rFonts w:ascii="Times New Roman" w:hAnsi="Times New Roman" w:cs="Times New Roman"/>
          <w:sz w:val="24"/>
          <w:szCs w:val="24"/>
        </w:rPr>
        <w:t>детска битова група</w:t>
      </w:r>
      <w:r>
        <w:rPr>
          <w:rFonts w:ascii="Times New Roman" w:hAnsi="Times New Roman" w:cs="Times New Roman"/>
          <w:iCs/>
          <w:color w:val="000000"/>
          <w:sz w:val="24"/>
          <w:szCs w:val="24"/>
        </w:rPr>
        <w:t xml:space="preserve">  и</w:t>
      </w:r>
      <w:r>
        <w:rPr>
          <w:rFonts w:ascii="Times New Roman" w:hAnsi="Times New Roman" w:cs="Times New Roman"/>
          <w:sz w:val="24"/>
          <w:szCs w:val="24"/>
        </w:rPr>
        <w:t xml:space="preserve"> кръжок по художествено слово</w:t>
      </w:r>
      <w:r>
        <w:rPr>
          <w:rFonts w:ascii="Times New Roman" w:hAnsi="Times New Roman" w:cs="Times New Roman"/>
          <w:iCs/>
          <w:color w:val="000000"/>
          <w:sz w:val="24"/>
          <w:szCs w:val="24"/>
        </w:rPr>
        <w:t xml:space="preserve"> при читалище „Христо Ботев-1919”с. Долно Камарци активно  изнасят  програми на празниците в селото, подготвят тържества ,  пресъздават народните обичаи и традиции , включват се активно във всички мероприятия на читалището.</w:t>
      </w:r>
      <w:r>
        <w:rPr>
          <w:rFonts w:ascii="Times New Roman" w:hAnsi="Times New Roman" w:cs="Times New Roman"/>
          <w:sz w:val="24"/>
          <w:szCs w:val="24"/>
        </w:rPr>
        <w:t xml:space="preserve">  </w:t>
      </w:r>
      <w:proofErr w:type="gramStart"/>
      <w:r>
        <w:rPr>
          <w:rFonts w:ascii="Times New Roman" w:hAnsi="Times New Roman" w:cs="Times New Roman"/>
          <w:sz w:val="24"/>
          <w:szCs w:val="24"/>
        </w:rPr>
        <w:t>С кръжока „Знам и мога” се провеждат занимания с деца.</w:t>
      </w:r>
      <w:proofErr w:type="gramEnd"/>
      <w:r>
        <w:rPr>
          <w:rFonts w:ascii="Times New Roman" w:hAnsi="Times New Roman" w:cs="Times New Roman"/>
          <w:sz w:val="24"/>
          <w:szCs w:val="24"/>
        </w:rPr>
        <w:t xml:space="preserve"> </w:t>
      </w:r>
    </w:p>
    <w:p w:rsidR="002F10AD"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imSun" w:hAnsi="Times New Roman" w:cs="Times New Roman"/>
          <w:color w:val="000000" w:themeColor="text1"/>
          <w:sz w:val="24"/>
          <w:szCs w:val="24"/>
        </w:rPr>
        <w:t>Някой по- важни дати и годишнини и празници</w:t>
      </w:r>
      <w:r w:rsidRPr="000A459E">
        <w:rPr>
          <w:rFonts w:ascii="Times New Roman" w:eastAsia="SimSun" w:hAnsi="Times New Roman" w:cs="Times New Roman"/>
          <w:color w:val="000000" w:themeColor="text1"/>
          <w:sz w:val="24"/>
          <w:szCs w:val="24"/>
        </w:rPr>
        <w:t xml:space="preserve"> </w:t>
      </w:r>
      <w:proofErr w:type="gramStart"/>
      <w:r w:rsidRPr="000A459E">
        <w:rPr>
          <w:rFonts w:ascii="Times New Roman" w:eastAsia="SimSun" w:hAnsi="Times New Roman" w:cs="Times New Roman"/>
          <w:color w:val="000000" w:themeColor="text1"/>
          <w:sz w:val="24"/>
          <w:szCs w:val="24"/>
        </w:rPr>
        <w:t>се  отбелязваха</w:t>
      </w:r>
      <w:proofErr w:type="gramEnd"/>
      <w:r>
        <w:rPr>
          <w:rFonts w:ascii="Times New Roman" w:eastAsia="SimSun" w:hAnsi="Times New Roman" w:cs="Times New Roman"/>
          <w:color w:val="000000" w:themeColor="text1"/>
          <w:sz w:val="24"/>
          <w:szCs w:val="24"/>
        </w:rPr>
        <w:t xml:space="preserve"> и </w:t>
      </w:r>
      <w:r w:rsidRPr="000A459E">
        <w:rPr>
          <w:rFonts w:ascii="Times New Roman" w:eastAsia="SimSun" w:hAnsi="Times New Roman" w:cs="Times New Roman"/>
          <w:color w:val="000000" w:themeColor="text1"/>
          <w:sz w:val="24"/>
          <w:szCs w:val="24"/>
        </w:rPr>
        <w:t xml:space="preserve"> онлайн с участието на самодейци към читалището.</w:t>
      </w:r>
      <w:r w:rsidRPr="00B44A9E">
        <w:rPr>
          <w:rFonts w:ascii="Times New Roman" w:hAnsi="Times New Roman" w:cs="Times New Roman"/>
          <w:sz w:val="24"/>
          <w:szCs w:val="24"/>
        </w:rPr>
        <w:t xml:space="preserve"> </w:t>
      </w:r>
    </w:p>
    <w:p w:rsidR="002F10AD" w:rsidRPr="00B44A9E" w:rsidRDefault="002F10AD" w:rsidP="002F10AD">
      <w:pPr>
        <w:rPr>
          <w:rFonts w:ascii="Times New Roman" w:hAnsi="Times New Roman" w:cs="Times New Roman"/>
          <w:b/>
          <w:sz w:val="24"/>
          <w:szCs w:val="24"/>
        </w:rPr>
      </w:pPr>
      <w:r>
        <w:rPr>
          <w:rFonts w:ascii="Times New Roman" w:hAnsi="Times New Roman" w:cs="Times New Roman"/>
          <w:sz w:val="24"/>
          <w:szCs w:val="24"/>
        </w:rPr>
        <w:t xml:space="preserve">         Участие на Група за стари градски песни „Камарски перли”  на националния фестивал  „Празник на  любовта и виното”- Елин Пелин на 25.02.2023г..Спечелена </w:t>
      </w:r>
      <w:r w:rsidRPr="00B44A9E">
        <w:rPr>
          <w:rFonts w:ascii="Times New Roman" w:hAnsi="Times New Roman" w:cs="Times New Roman"/>
          <w:b/>
          <w:sz w:val="24"/>
          <w:szCs w:val="24"/>
        </w:rPr>
        <w:t>статуетка за успешно представяне</w:t>
      </w:r>
    </w:p>
    <w:p w:rsidR="002F10AD"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конкурса организиран от община Искър,   гр.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София  „</w:t>
      </w:r>
      <w:proofErr w:type="gramEnd"/>
      <w:r>
        <w:rPr>
          <w:rFonts w:ascii="Times New Roman" w:hAnsi="Times New Roman" w:cs="Times New Roman"/>
          <w:sz w:val="24"/>
          <w:szCs w:val="24"/>
        </w:rPr>
        <w:t xml:space="preserve"> Образът на В. Левски в моите представи- рисунка” . На 20 </w:t>
      </w:r>
      <w:proofErr w:type="gramStart"/>
      <w:r>
        <w:rPr>
          <w:rFonts w:ascii="Times New Roman" w:hAnsi="Times New Roman" w:cs="Times New Roman"/>
          <w:sz w:val="24"/>
          <w:szCs w:val="24"/>
        </w:rPr>
        <w:t>март  пристигна</w:t>
      </w:r>
      <w:proofErr w:type="gramEnd"/>
      <w:r>
        <w:rPr>
          <w:rFonts w:ascii="Times New Roman" w:hAnsi="Times New Roman" w:cs="Times New Roman"/>
          <w:sz w:val="24"/>
          <w:szCs w:val="24"/>
        </w:rPr>
        <w:t xml:space="preserve"> спечелена </w:t>
      </w:r>
      <w:r w:rsidRPr="00B44A9E">
        <w:rPr>
          <w:rFonts w:ascii="Times New Roman" w:hAnsi="Times New Roman" w:cs="Times New Roman"/>
          <w:b/>
          <w:sz w:val="24"/>
          <w:szCs w:val="24"/>
        </w:rPr>
        <w:t xml:space="preserve">награда </w:t>
      </w:r>
      <w:r>
        <w:rPr>
          <w:rFonts w:ascii="Times New Roman" w:hAnsi="Times New Roman" w:cs="Times New Roman"/>
          <w:sz w:val="24"/>
          <w:szCs w:val="24"/>
        </w:rPr>
        <w:t>от потребител  на библиотеката - Десислава Христова.</w:t>
      </w:r>
    </w:p>
    <w:p w:rsidR="002F10AD" w:rsidRDefault="002F10AD" w:rsidP="002F10AD">
      <w:pPr>
        <w:rPr>
          <w:rFonts w:ascii="Times New Roman" w:hAnsi="Times New Roman" w:cs="Times New Roman"/>
        </w:rPr>
      </w:pPr>
      <w:r>
        <w:rPr>
          <w:rFonts w:ascii="Times New Roman" w:hAnsi="Times New Roman" w:cs="Times New Roman"/>
        </w:rPr>
        <w:t xml:space="preserve">          ХIХ фестивал на хумора и шегата „Който се смее, дълго живее” на 1 април  в с. Байлово. Участие на ПГ „ Шарена китка” и Театрален състав „ Сълза и смях” – хумор.</w:t>
      </w:r>
    </w:p>
    <w:p w:rsidR="002F10AD" w:rsidRDefault="002F10AD" w:rsidP="002F10AD">
      <w:pPr>
        <w:jc w:val="both"/>
        <w:rPr>
          <w:rFonts w:ascii="Times New Roman" w:hAnsi="Times New Roman" w:cs="Times New Roman"/>
        </w:rPr>
      </w:pPr>
      <w:r>
        <w:rPr>
          <w:rFonts w:ascii="Times New Roman" w:hAnsi="Times New Roman" w:cs="Times New Roman"/>
        </w:rPr>
        <w:t xml:space="preserve">         </w:t>
      </w:r>
      <w:r w:rsidRPr="00B44A9E">
        <w:rPr>
          <w:rFonts w:ascii="Times New Roman" w:hAnsi="Times New Roman" w:cs="Times New Roman"/>
          <w:b/>
        </w:rPr>
        <w:t>Трета награда</w:t>
      </w:r>
      <w:r>
        <w:rPr>
          <w:rFonts w:ascii="Times New Roman" w:hAnsi="Times New Roman" w:cs="Times New Roman"/>
        </w:rPr>
        <w:t xml:space="preserve">, </w:t>
      </w:r>
      <w:r>
        <w:rPr>
          <w:rFonts w:ascii="Times New Roman" w:hAnsi="Times New Roman" w:cs="Times New Roman" w:hint="eastAsia"/>
          <w:lang w:eastAsia="ja-JP"/>
        </w:rPr>
        <w:t>II</w:t>
      </w:r>
      <w:r>
        <w:rPr>
          <w:rFonts w:ascii="Times New Roman" w:hAnsi="Times New Roman" w:cs="Times New Roman"/>
        </w:rPr>
        <w:t xml:space="preserve"> възрастова </w:t>
      </w:r>
      <w:proofErr w:type="gramStart"/>
      <w:r>
        <w:rPr>
          <w:rFonts w:ascii="Times New Roman" w:hAnsi="Times New Roman" w:cs="Times New Roman"/>
        </w:rPr>
        <w:t>група ,</w:t>
      </w:r>
      <w:proofErr w:type="gramEnd"/>
      <w:r>
        <w:rPr>
          <w:rFonts w:ascii="Times New Roman" w:hAnsi="Times New Roman" w:cs="Times New Roman"/>
        </w:rPr>
        <w:t xml:space="preserve"> раздел словесен фолклор  на  Десислава Христова</w:t>
      </w:r>
    </w:p>
    <w:p w:rsidR="002F10AD"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Участие на 2 април  на ПГ „ Шарена китка” и дует - Десислава Христова и Християна Цончева в Е </w:t>
      </w:r>
      <w:r w:rsidRPr="00BC09B2">
        <w:rPr>
          <w:rFonts w:ascii="Times New Roman" w:hAnsi="Times New Roman" w:cs="Times New Roman"/>
          <w:sz w:val="24"/>
          <w:szCs w:val="24"/>
        </w:rPr>
        <w:t xml:space="preserve">– </w:t>
      </w:r>
      <w:r>
        <w:rPr>
          <w:rFonts w:ascii="Times New Roman" w:hAnsi="Times New Roman" w:cs="Times New Roman"/>
          <w:sz w:val="24"/>
          <w:szCs w:val="24"/>
        </w:rPr>
        <w:t>fest</w:t>
      </w:r>
      <w:r w:rsidRPr="00BC09B2">
        <w:rPr>
          <w:rFonts w:ascii="Times New Roman" w:hAnsi="Times New Roman" w:cs="Times New Roman"/>
          <w:sz w:val="24"/>
          <w:szCs w:val="24"/>
        </w:rPr>
        <w:t xml:space="preserve"> – сезон </w:t>
      </w:r>
      <w:r>
        <w:rPr>
          <w:rFonts w:ascii="Times New Roman" w:hAnsi="Times New Roman" w:cs="Times New Roman"/>
          <w:sz w:val="24"/>
          <w:szCs w:val="24"/>
        </w:rPr>
        <w:t xml:space="preserve">5  / онлайн конкурс/ - спечелени </w:t>
      </w:r>
      <w:r w:rsidRPr="00B44A9E">
        <w:rPr>
          <w:rFonts w:ascii="Times New Roman" w:hAnsi="Times New Roman" w:cs="Times New Roman"/>
          <w:b/>
          <w:sz w:val="24"/>
          <w:szCs w:val="24"/>
        </w:rPr>
        <w:t>2  златни медала и</w:t>
      </w:r>
      <w:r>
        <w:rPr>
          <w:rFonts w:ascii="Times New Roman" w:hAnsi="Times New Roman" w:cs="Times New Roman"/>
          <w:b/>
          <w:sz w:val="24"/>
          <w:szCs w:val="24"/>
        </w:rPr>
        <w:t xml:space="preserve"> класиране за финалната част в гр.</w:t>
      </w:r>
      <w:r w:rsidRPr="00B44A9E">
        <w:rPr>
          <w:rFonts w:ascii="Times New Roman" w:hAnsi="Times New Roman" w:cs="Times New Roman"/>
          <w:b/>
          <w:sz w:val="24"/>
          <w:szCs w:val="24"/>
        </w:rPr>
        <w:t xml:space="preserve"> Варна,</w:t>
      </w:r>
      <w:r>
        <w:rPr>
          <w:rFonts w:ascii="Times New Roman" w:hAnsi="Times New Roman" w:cs="Times New Roman"/>
          <w:sz w:val="24"/>
          <w:szCs w:val="24"/>
        </w:rPr>
        <w:t xml:space="preserve"> но </w:t>
      </w:r>
      <w:proofErr w:type="gramStart"/>
      <w:r>
        <w:rPr>
          <w:rFonts w:ascii="Times New Roman" w:hAnsi="Times New Roman" w:cs="Times New Roman"/>
          <w:sz w:val="24"/>
          <w:szCs w:val="24"/>
        </w:rPr>
        <w:t>не  продължили</w:t>
      </w:r>
      <w:proofErr w:type="gramEnd"/>
      <w:r>
        <w:rPr>
          <w:rFonts w:ascii="Times New Roman" w:hAnsi="Times New Roman" w:cs="Times New Roman"/>
          <w:sz w:val="24"/>
          <w:szCs w:val="24"/>
        </w:rPr>
        <w:t xml:space="preserve"> участието, поради финансови причини.</w:t>
      </w:r>
    </w:p>
    <w:p w:rsidR="002F10AD" w:rsidRPr="00B44A9E" w:rsidRDefault="002F10AD" w:rsidP="002F10AD">
      <w:pPr>
        <w:jc w:val="both"/>
        <w:rPr>
          <w:rFonts w:ascii="Times New Roman" w:hAnsi="Times New Roman" w:cs="Times New Roman"/>
          <w:sz w:val="24"/>
          <w:szCs w:val="24"/>
        </w:rPr>
      </w:pPr>
      <w:r>
        <w:rPr>
          <w:rFonts w:ascii="Times New Roman" w:hAnsi="Times New Roman" w:cs="Times New Roman"/>
        </w:rPr>
        <w:t xml:space="preserve">          На 27.май, на</w:t>
      </w:r>
      <w:r>
        <w:rPr>
          <w:rFonts w:ascii="Times New Roman" w:hAnsi="Times New Roman" w:cs="Times New Roman"/>
          <w:sz w:val="24"/>
          <w:szCs w:val="24"/>
        </w:rPr>
        <w:t xml:space="preserve"> Трети Международен Етно фестивал „ Зазоряване”, проведен в   Горна Малина - участие на ПГ „Шарена китка” и </w:t>
      </w:r>
      <w:r w:rsidRPr="001E3E0C">
        <w:rPr>
          <w:rFonts w:ascii="Times New Roman" w:hAnsi="Times New Roman" w:cs="Times New Roman"/>
          <w:b/>
          <w:sz w:val="24"/>
          <w:szCs w:val="24"/>
        </w:rPr>
        <w:t>спечелена поощрителна награда</w:t>
      </w:r>
    </w:p>
    <w:p w:rsidR="002F10AD" w:rsidRPr="001E3E0C" w:rsidRDefault="002F10AD" w:rsidP="002F10AD">
      <w:pPr>
        <w:rPr>
          <w:rFonts w:ascii="Times New Roman" w:hAnsi="Times New Roman" w:cs="Times New Roman"/>
          <w:b/>
          <w:sz w:val="24"/>
          <w:szCs w:val="24"/>
        </w:rPr>
      </w:pPr>
      <w:r>
        <w:rPr>
          <w:rFonts w:ascii="Times New Roman" w:hAnsi="Times New Roman" w:cs="Times New Roman"/>
          <w:sz w:val="24"/>
          <w:szCs w:val="24"/>
        </w:rPr>
        <w:t xml:space="preserve">          На  28.май, на Концерт – спектакъла „ Шопска огърлица”, проведен  в читалище         „ Христо Ботев-1919” с. Долно Камарци  - участие на самодейци</w:t>
      </w:r>
      <w:r>
        <w:rPr>
          <w:rFonts w:ascii="Times New Roman" w:hAnsi="Times New Roman" w:cs="Times New Roman"/>
          <w:b/>
          <w:sz w:val="24"/>
          <w:szCs w:val="24"/>
        </w:rPr>
        <w:t xml:space="preserve"> към читалището и с</w:t>
      </w:r>
      <w:r w:rsidRPr="001E3E0C">
        <w:rPr>
          <w:rFonts w:ascii="Times New Roman" w:hAnsi="Times New Roman" w:cs="Times New Roman"/>
          <w:b/>
          <w:sz w:val="24"/>
          <w:szCs w:val="24"/>
        </w:rPr>
        <w:t>печелени г</w:t>
      </w:r>
      <w:r>
        <w:rPr>
          <w:rFonts w:ascii="Times New Roman" w:hAnsi="Times New Roman" w:cs="Times New Roman"/>
          <w:b/>
          <w:sz w:val="24"/>
          <w:szCs w:val="24"/>
        </w:rPr>
        <w:t xml:space="preserve">рамоти за отлично представяне </w:t>
      </w:r>
      <w:r w:rsidRPr="001E3E0C">
        <w:rPr>
          <w:rFonts w:ascii="Times New Roman" w:hAnsi="Times New Roman" w:cs="Times New Roman"/>
          <w:b/>
          <w:sz w:val="24"/>
          <w:szCs w:val="24"/>
        </w:rPr>
        <w:t xml:space="preserve"> на ПГ „ Ша</w:t>
      </w:r>
      <w:r>
        <w:rPr>
          <w:rFonts w:ascii="Times New Roman" w:hAnsi="Times New Roman" w:cs="Times New Roman"/>
          <w:b/>
          <w:sz w:val="24"/>
          <w:szCs w:val="24"/>
        </w:rPr>
        <w:t>рена китка”, ТС „Сълза и смях” ,</w:t>
      </w:r>
      <w:r w:rsidRPr="001E3E0C">
        <w:rPr>
          <w:rFonts w:ascii="Times New Roman" w:hAnsi="Times New Roman" w:cs="Times New Roman"/>
          <w:b/>
          <w:sz w:val="24"/>
          <w:szCs w:val="24"/>
        </w:rPr>
        <w:t xml:space="preserve"> детска битова група</w:t>
      </w:r>
      <w:r>
        <w:rPr>
          <w:rFonts w:ascii="Times New Roman" w:hAnsi="Times New Roman" w:cs="Times New Roman"/>
          <w:b/>
          <w:sz w:val="24"/>
          <w:szCs w:val="24"/>
        </w:rPr>
        <w:t>,  на Петра Горанова, Цонка Харалампиева, Бонка Христова, Десислава Христова, Християна Цончева, Румяна Генкова и Цветанка Цокова.</w:t>
      </w:r>
    </w:p>
    <w:p w:rsidR="002F10AD" w:rsidRPr="00B44A9E" w:rsidRDefault="002F10AD" w:rsidP="002F10AD">
      <w:pPr>
        <w:rPr>
          <w:rFonts w:ascii="Times New Roman" w:hAnsi="Times New Roman" w:cs="Times New Roman"/>
          <w:sz w:val="24"/>
          <w:szCs w:val="24"/>
          <w:u w:val="single"/>
        </w:rPr>
      </w:pPr>
      <w:r w:rsidRPr="00B44A9E">
        <w:rPr>
          <w:rFonts w:ascii="Times New Roman" w:hAnsi="Times New Roman" w:cs="Times New Roman"/>
          <w:sz w:val="24"/>
          <w:szCs w:val="24"/>
          <w:u w:val="single"/>
        </w:rPr>
        <w:t xml:space="preserve">          На 15 Европейски шампионат по фолклор в </w:t>
      </w:r>
      <w:proofErr w:type="gramStart"/>
      <w:r w:rsidRPr="00B44A9E">
        <w:rPr>
          <w:rFonts w:ascii="Times New Roman" w:hAnsi="Times New Roman" w:cs="Times New Roman"/>
          <w:sz w:val="24"/>
          <w:szCs w:val="24"/>
          <w:u w:val="single"/>
        </w:rPr>
        <w:t>гр  Поморие</w:t>
      </w:r>
      <w:proofErr w:type="gramEnd"/>
      <w:r w:rsidRPr="00B44A9E">
        <w:rPr>
          <w:rFonts w:ascii="Times New Roman" w:hAnsi="Times New Roman" w:cs="Times New Roman"/>
          <w:sz w:val="24"/>
          <w:szCs w:val="24"/>
          <w:u w:val="single"/>
        </w:rPr>
        <w:t xml:space="preserve"> на 1 юли 23г.:</w:t>
      </w:r>
    </w:p>
    <w:p w:rsidR="002F10AD" w:rsidRPr="00D3617C" w:rsidRDefault="002F10AD" w:rsidP="002F10AD">
      <w:pPr>
        <w:rPr>
          <w:rFonts w:ascii="Times New Roman" w:hAnsi="Times New Roman" w:cs="Times New Roman"/>
          <w:sz w:val="24"/>
          <w:szCs w:val="24"/>
        </w:rPr>
      </w:pPr>
      <w:r>
        <w:rPr>
          <w:rFonts w:ascii="Times New Roman" w:hAnsi="Times New Roman" w:cs="Times New Roman"/>
          <w:sz w:val="24"/>
          <w:szCs w:val="24"/>
        </w:rPr>
        <w:lastRenderedPageBreak/>
        <w:t xml:space="preserve">- Десислава Христова – </w:t>
      </w:r>
      <w:r w:rsidRPr="00D3617C">
        <w:rPr>
          <w:rFonts w:ascii="Times New Roman" w:hAnsi="Times New Roman" w:cs="Times New Roman"/>
          <w:b/>
          <w:sz w:val="24"/>
          <w:szCs w:val="24"/>
        </w:rPr>
        <w:t>златен медал и диплом „</w:t>
      </w:r>
      <w:r w:rsidRPr="00D3617C">
        <w:rPr>
          <w:rFonts w:ascii="Times New Roman" w:hAnsi="Times New Roman" w:cs="Times New Roman" w:hint="eastAsia"/>
          <w:b/>
          <w:sz w:val="24"/>
          <w:szCs w:val="24"/>
          <w:lang w:eastAsia="ja-JP"/>
        </w:rPr>
        <w:t xml:space="preserve"> Discoveri</w:t>
      </w:r>
      <w:r w:rsidRPr="00D3617C">
        <w:rPr>
          <w:rFonts w:ascii="Times New Roman" w:hAnsi="Times New Roman" w:cs="Times New Roman"/>
          <w:b/>
          <w:sz w:val="24"/>
          <w:szCs w:val="24"/>
        </w:rPr>
        <w:t xml:space="preserve">” – </w:t>
      </w:r>
      <w:proofErr w:type="gramStart"/>
      <w:r w:rsidRPr="00D3617C">
        <w:rPr>
          <w:rFonts w:ascii="Times New Roman" w:hAnsi="Times New Roman" w:cs="Times New Roman"/>
          <w:b/>
          <w:sz w:val="24"/>
          <w:szCs w:val="24"/>
        </w:rPr>
        <w:t>Откритието  на</w:t>
      </w:r>
      <w:proofErr w:type="gramEnd"/>
      <w:r w:rsidRPr="00D3617C">
        <w:rPr>
          <w:rFonts w:ascii="Times New Roman" w:hAnsi="Times New Roman" w:cs="Times New Roman"/>
          <w:b/>
          <w:sz w:val="24"/>
          <w:szCs w:val="24"/>
        </w:rPr>
        <w:t xml:space="preserve"> фестивала </w:t>
      </w:r>
      <w:r w:rsidRPr="00D3617C">
        <w:rPr>
          <w:rFonts w:ascii="Times New Roman" w:hAnsi="Times New Roman" w:cs="Times New Roman" w:hint="eastAsia"/>
          <w:b/>
          <w:sz w:val="24"/>
          <w:szCs w:val="24"/>
          <w:lang w:eastAsia="ja-JP"/>
        </w:rPr>
        <w:t>;</w:t>
      </w:r>
    </w:p>
    <w:p w:rsidR="002F10AD" w:rsidRDefault="002F10AD" w:rsidP="002F10AD">
      <w:pPr>
        <w:rPr>
          <w:rFonts w:ascii="Times New Roman" w:hAnsi="Times New Roman" w:cs="Times New Roman"/>
          <w:sz w:val="24"/>
          <w:szCs w:val="24"/>
          <w:lang w:eastAsia="ja-JP"/>
        </w:rPr>
      </w:pPr>
      <w:r>
        <w:rPr>
          <w:rFonts w:ascii="Times New Roman" w:hAnsi="Times New Roman" w:cs="Times New Roman"/>
          <w:sz w:val="24"/>
          <w:szCs w:val="24"/>
        </w:rPr>
        <w:t xml:space="preserve"> - ПГ „Шарена китка” спечели </w:t>
      </w:r>
      <w:r w:rsidRPr="00D3617C">
        <w:rPr>
          <w:rFonts w:ascii="Times New Roman" w:hAnsi="Times New Roman" w:cs="Times New Roman"/>
          <w:b/>
          <w:sz w:val="24"/>
          <w:szCs w:val="24"/>
        </w:rPr>
        <w:t>сребърен медал</w:t>
      </w:r>
      <w:r>
        <w:rPr>
          <w:rFonts w:ascii="Times New Roman" w:hAnsi="Times New Roman" w:cs="Times New Roman"/>
          <w:sz w:val="24"/>
          <w:szCs w:val="24"/>
        </w:rPr>
        <w:t xml:space="preserve"> </w:t>
      </w:r>
      <w:proofErr w:type="gramStart"/>
      <w:r>
        <w:rPr>
          <w:rFonts w:ascii="Times New Roman" w:hAnsi="Times New Roman" w:cs="Times New Roman"/>
          <w:sz w:val="24"/>
          <w:szCs w:val="24"/>
        </w:rPr>
        <w:t>и  др.дипломи</w:t>
      </w:r>
      <w:proofErr w:type="gramEnd"/>
      <w:r>
        <w:rPr>
          <w:rFonts w:ascii="Times New Roman" w:hAnsi="Times New Roman" w:cs="Times New Roman"/>
          <w:sz w:val="24"/>
          <w:szCs w:val="24"/>
        </w:rPr>
        <w:t xml:space="preserve"> – за съществен принос в съхранение и разпространение на евр. </w:t>
      </w:r>
      <w:proofErr w:type="gramStart"/>
      <w:r>
        <w:rPr>
          <w:rFonts w:ascii="Times New Roman" w:hAnsi="Times New Roman" w:cs="Times New Roman"/>
          <w:sz w:val="24"/>
          <w:szCs w:val="24"/>
        </w:rPr>
        <w:t>фолкл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изкуства ,</w:t>
      </w:r>
      <w:proofErr w:type="gramEnd"/>
      <w:r>
        <w:rPr>
          <w:rFonts w:ascii="Times New Roman" w:hAnsi="Times New Roman" w:cs="Times New Roman"/>
          <w:sz w:val="24"/>
          <w:szCs w:val="24"/>
        </w:rPr>
        <w:t xml:space="preserve"> за приемственост......</w:t>
      </w:r>
      <w:r>
        <w:rPr>
          <w:rFonts w:ascii="Times New Roman" w:hAnsi="Times New Roman" w:cs="Times New Roman" w:hint="eastAsia"/>
          <w:sz w:val="24"/>
          <w:szCs w:val="24"/>
          <w:lang w:eastAsia="ja-JP"/>
        </w:rPr>
        <w:t>;</w:t>
      </w:r>
    </w:p>
    <w:p w:rsidR="002F10AD" w:rsidRDefault="002F10AD" w:rsidP="002F10AD">
      <w:pPr>
        <w:rPr>
          <w:rFonts w:ascii="Times New Roman" w:hAnsi="Times New Roman" w:cs="Times New Roman"/>
          <w:sz w:val="24"/>
          <w:szCs w:val="24"/>
          <w:lang w:eastAsia="ja-JP"/>
        </w:rPr>
      </w:pPr>
      <w:r>
        <w:rPr>
          <w:rFonts w:ascii="Times New Roman" w:hAnsi="Times New Roman" w:cs="Times New Roman"/>
          <w:sz w:val="24"/>
          <w:szCs w:val="24"/>
        </w:rPr>
        <w:t xml:space="preserve">- Дует </w:t>
      </w:r>
      <w:proofErr w:type="gramStart"/>
      <w:r>
        <w:rPr>
          <w:rFonts w:ascii="Times New Roman" w:hAnsi="Times New Roman" w:cs="Times New Roman"/>
          <w:sz w:val="24"/>
          <w:szCs w:val="24"/>
        </w:rPr>
        <w:t>-  Петра</w:t>
      </w:r>
      <w:proofErr w:type="gramEnd"/>
      <w:r>
        <w:rPr>
          <w:rFonts w:ascii="Times New Roman" w:hAnsi="Times New Roman" w:cs="Times New Roman"/>
          <w:sz w:val="24"/>
          <w:szCs w:val="24"/>
        </w:rPr>
        <w:t xml:space="preserve"> Горанова и Десислава Христова – </w:t>
      </w:r>
      <w:r w:rsidRPr="00D3617C">
        <w:rPr>
          <w:rFonts w:ascii="Times New Roman" w:hAnsi="Times New Roman" w:cs="Times New Roman"/>
          <w:b/>
          <w:sz w:val="24"/>
          <w:szCs w:val="24"/>
        </w:rPr>
        <w:t>сребърен медал</w:t>
      </w:r>
      <w:r w:rsidRPr="000D6323">
        <w:rPr>
          <w:rFonts w:ascii="Times New Roman" w:hAnsi="Times New Roman" w:cs="Times New Roman"/>
          <w:sz w:val="24"/>
          <w:szCs w:val="24"/>
        </w:rPr>
        <w:t xml:space="preserve"> </w:t>
      </w:r>
      <w:r>
        <w:rPr>
          <w:rFonts w:ascii="Times New Roman" w:hAnsi="Times New Roman" w:cs="Times New Roman"/>
          <w:sz w:val="24"/>
          <w:szCs w:val="24"/>
        </w:rPr>
        <w:t xml:space="preserve">и др. </w:t>
      </w:r>
      <w:proofErr w:type="gramStart"/>
      <w:r>
        <w:rPr>
          <w:rFonts w:ascii="Times New Roman" w:hAnsi="Times New Roman" w:cs="Times New Roman"/>
          <w:sz w:val="24"/>
          <w:szCs w:val="24"/>
        </w:rPr>
        <w:t>дипломи</w:t>
      </w:r>
      <w:proofErr w:type="gramEnd"/>
      <w:r>
        <w:rPr>
          <w:rFonts w:ascii="Times New Roman" w:hAnsi="Times New Roman" w:cs="Times New Roman" w:hint="eastAsia"/>
          <w:sz w:val="24"/>
          <w:szCs w:val="24"/>
          <w:lang w:eastAsia="ja-JP"/>
        </w:rPr>
        <w:t>;</w:t>
      </w:r>
    </w:p>
    <w:p w:rsidR="002F10AD"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ГСГП „ Камарски перли” – </w:t>
      </w:r>
      <w:r w:rsidRPr="00D3617C">
        <w:rPr>
          <w:rFonts w:ascii="Times New Roman" w:hAnsi="Times New Roman" w:cs="Times New Roman"/>
          <w:b/>
          <w:sz w:val="24"/>
          <w:szCs w:val="24"/>
        </w:rPr>
        <w:t>бронзов медал</w:t>
      </w:r>
      <w:r>
        <w:rPr>
          <w:rFonts w:ascii="Times New Roman" w:hAnsi="Times New Roman" w:cs="Times New Roman"/>
          <w:sz w:val="24"/>
          <w:szCs w:val="24"/>
        </w:rPr>
        <w:t>.</w:t>
      </w:r>
      <w:proofErr w:type="gramEnd"/>
    </w:p>
    <w:p w:rsidR="002F10AD" w:rsidRPr="00B44A9E" w:rsidRDefault="002F10AD" w:rsidP="002F10AD">
      <w:pPr>
        <w:rPr>
          <w:rFonts w:ascii="Times New Roman" w:hAnsi="Times New Roman" w:cs="Times New Roman"/>
          <w:sz w:val="24"/>
          <w:szCs w:val="24"/>
          <w:u w:val="single"/>
        </w:rPr>
      </w:pPr>
      <w:r>
        <w:rPr>
          <w:rFonts w:ascii="Times New Roman" w:hAnsi="Times New Roman" w:cs="Times New Roman"/>
          <w:sz w:val="24"/>
          <w:szCs w:val="24"/>
        </w:rPr>
        <w:t xml:space="preserve">             </w:t>
      </w:r>
      <w:proofErr w:type="gramStart"/>
      <w:r w:rsidRPr="00B44A9E">
        <w:rPr>
          <w:rFonts w:ascii="Times New Roman" w:hAnsi="Times New Roman" w:cs="Times New Roman"/>
          <w:sz w:val="24"/>
          <w:szCs w:val="24"/>
          <w:u w:val="single"/>
        </w:rPr>
        <w:t>Участие на Световния шампионат по фолклор в гр.</w:t>
      </w:r>
      <w:proofErr w:type="gramEnd"/>
      <w:r w:rsidRPr="00B44A9E">
        <w:rPr>
          <w:rFonts w:ascii="Times New Roman" w:hAnsi="Times New Roman" w:cs="Times New Roman"/>
          <w:sz w:val="24"/>
          <w:szCs w:val="24"/>
          <w:u w:val="single"/>
        </w:rPr>
        <w:t xml:space="preserve"> Поморие на 25.08.23г </w:t>
      </w:r>
      <w:proofErr w:type="gramStart"/>
      <w:r w:rsidRPr="00B44A9E">
        <w:rPr>
          <w:rFonts w:ascii="Times New Roman" w:hAnsi="Times New Roman" w:cs="Times New Roman"/>
          <w:sz w:val="24"/>
          <w:szCs w:val="24"/>
          <w:u w:val="single"/>
        </w:rPr>
        <w:t>и  спечелени</w:t>
      </w:r>
      <w:proofErr w:type="gramEnd"/>
      <w:r w:rsidRPr="00B44A9E">
        <w:rPr>
          <w:rFonts w:ascii="Times New Roman" w:hAnsi="Times New Roman" w:cs="Times New Roman"/>
          <w:sz w:val="24"/>
          <w:szCs w:val="24"/>
          <w:u w:val="single"/>
        </w:rPr>
        <w:t>:</w:t>
      </w:r>
    </w:p>
    <w:p w:rsidR="002F10AD" w:rsidRPr="0004327E" w:rsidRDefault="002F10AD" w:rsidP="002F10AD">
      <w:pPr>
        <w:rPr>
          <w:rFonts w:ascii="Times New Roman" w:hAnsi="Times New Roman" w:cs="Times New Roman"/>
          <w:sz w:val="24"/>
          <w:szCs w:val="24"/>
        </w:rPr>
      </w:pPr>
      <w:r w:rsidRPr="0004327E">
        <w:rPr>
          <w:rFonts w:ascii="Times New Roman" w:hAnsi="Times New Roman" w:cs="Times New Roman"/>
          <w:sz w:val="24"/>
          <w:szCs w:val="24"/>
        </w:rPr>
        <w:t xml:space="preserve">-  </w:t>
      </w:r>
      <w:r w:rsidRPr="00B44A9E">
        <w:rPr>
          <w:rFonts w:ascii="Times New Roman" w:hAnsi="Times New Roman" w:cs="Times New Roman"/>
          <w:b/>
          <w:sz w:val="24"/>
          <w:szCs w:val="24"/>
        </w:rPr>
        <w:t>Златен медал</w:t>
      </w:r>
      <w:r w:rsidRPr="0004327E">
        <w:rPr>
          <w:rFonts w:ascii="Times New Roman" w:hAnsi="Times New Roman" w:cs="Times New Roman"/>
          <w:sz w:val="24"/>
          <w:szCs w:val="24"/>
        </w:rPr>
        <w:t xml:space="preserve"> за Трио „ </w:t>
      </w:r>
      <w:proofErr w:type="gramStart"/>
      <w:r w:rsidRPr="0004327E">
        <w:rPr>
          <w:rFonts w:ascii="Times New Roman" w:hAnsi="Times New Roman" w:cs="Times New Roman"/>
          <w:sz w:val="24"/>
          <w:szCs w:val="24"/>
        </w:rPr>
        <w:t>Камарски  славей</w:t>
      </w:r>
      <w:proofErr w:type="gramEnd"/>
      <w:r w:rsidRPr="0004327E">
        <w:rPr>
          <w:rFonts w:ascii="Times New Roman" w:hAnsi="Times New Roman" w:cs="Times New Roman"/>
          <w:sz w:val="24"/>
          <w:szCs w:val="24"/>
        </w:rPr>
        <w:t xml:space="preserve">”  в състав </w:t>
      </w:r>
      <w:r>
        <w:rPr>
          <w:rFonts w:ascii="Times New Roman" w:hAnsi="Times New Roman" w:cs="Times New Roman"/>
          <w:sz w:val="24"/>
          <w:szCs w:val="24"/>
        </w:rPr>
        <w:t xml:space="preserve"> - </w:t>
      </w:r>
      <w:r w:rsidRPr="0004327E">
        <w:rPr>
          <w:rFonts w:ascii="Times New Roman" w:hAnsi="Times New Roman" w:cs="Times New Roman"/>
          <w:sz w:val="24"/>
          <w:szCs w:val="24"/>
        </w:rPr>
        <w:t xml:space="preserve"> Петра Горанова , Цонка Харалампиева и Десислава Христова!</w:t>
      </w:r>
    </w:p>
    <w:p w:rsidR="002F10AD" w:rsidRPr="0004327E" w:rsidRDefault="002F10AD" w:rsidP="002F10AD">
      <w:pPr>
        <w:rPr>
          <w:rFonts w:ascii="Times New Roman" w:hAnsi="Times New Roman" w:cs="Times New Roman"/>
          <w:sz w:val="24"/>
          <w:szCs w:val="24"/>
        </w:rPr>
      </w:pPr>
      <w:r w:rsidRPr="0004327E">
        <w:rPr>
          <w:rFonts w:ascii="Times New Roman" w:hAnsi="Times New Roman" w:cs="Times New Roman"/>
          <w:sz w:val="24"/>
          <w:szCs w:val="24"/>
        </w:rPr>
        <w:t xml:space="preserve">- </w:t>
      </w:r>
      <w:r w:rsidRPr="00B44A9E">
        <w:rPr>
          <w:rFonts w:ascii="Times New Roman" w:hAnsi="Times New Roman" w:cs="Times New Roman"/>
          <w:b/>
          <w:sz w:val="24"/>
          <w:szCs w:val="24"/>
        </w:rPr>
        <w:t>Златен медал</w:t>
      </w:r>
      <w:r w:rsidRPr="0004327E">
        <w:rPr>
          <w:rFonts w:ascii="Times New Roman" w:hAnsi="Times New Roman" w:cs="Times New Roman"/>
          <w:sz w:val="24"/>
          <w:szCs w:val="24"/>
        </w:rPr>
        <w:t xml:space="preserve"> за Десислава Христова!</w:t>
      </w:r>
    </w:p>
    <w:p w:rsidR="002F10AD" w:rsidRPr="0004327E" w:rsidRDefault="002F10AD" w:rsidP="002F10AD">
      <w:pPr>
        <w:rPr>
          <w:rFonts w:ascii="Times New Roman" w:hAnsi="Times New Roman" w:cs="Times New Roman"/>
          <w:sz w:val="24"/>
          <w:szCs w:val="24"/>
        </w:rPr>
      </w:pPr>
      <w:r w:rsidRPr="0004327E">
        <w:rPr>
          <w:rFonts w:ascii="Times New Roman" w:hAnsi="Times New Roman" w:cs="Times New Roman"/>
          <w:sz w:val="24"/>
          <w:szCs w:val="24"/>
        </w:rPr>
        <w:t xml:space="preserve">- </w:t>
      </w:r>
      <w:r w:rsidRPr="00B44A9E">
        <w:rPr>
          <w:rFonts w:ascii="Times New Roman" w:hAnsi="Times New Roman" w:cs="Times New Roman"/>
          <w:b/>
          <w:sz w:val="24"/>
          <w:szCs w:val="24"/>
        </w:rPr>
        <w:t xml:space="preserve">Сребърен </w:t>
      </w:r>
      <w:proofErr w:type="gramStart"/>
      <w:r w:rsidRPr="00B44A9E">
        <w:rPr>
          <w:rFonts w:ascii="Times New Roman" w:hAnsi="Times New Roman" w:cs="Times New Roman"/>
          <w:b/>
          <w:sz w:val="24"/>
          <w:szCs w:val="24"/>
        </w:rPr>
        <w:t>медал</w:t>
      </w:r>
      <w:r w:rsidRPr="0004327E">
        <w:rPr>
          <w:rFonts w:ascii="Times New Roman" w:hAnsi="Times New Roman" w:cs="Times New Roman"/>
          <w:sz w:val="24"/>
          <w:szCs w:val="24"/>
        </w:rPr>
        <w:t xml:space="preserve">  за</w:t>
      </w:r>
      <w:proofErr w:type="gramEnd"/>
      <w:r w:rsidRPr="0004327E">
        <w:rPr>
          <w:rFonts w:ascii="Times New Roman" w:hAnsi="Times New Roman" w:cs="Times New Roman"/>
          <w:sz w:val="24"/>
          <w:szCs w:val="24"/>
        </w:rPr>
        <w:t xml:space="preserve"> Певческа група „ Шарена китка”!</w:t>
      </w:r>
    </w:p>
    <w:p w:rsidR="002F10AD" w:rsidRPr="0004327E" w:rsidRDefault="002F10AD" w:rsidP="002F10AD">
      <w:pPr>
        <w:rPr>
          <w:rFonts w:ascii="Times New Roman" w:hAnsi="Times New Roman" w:cs="Times New Roman"/>
          <w:sz w:val="24"/>
          <w:szCs w:val="24"/>
        </w:rPr>
      </w:pPr>
      <w:r w:rsidRPr="0004327E">
        <w:rPr>
          <w:rFonts w:ascii="Times New Roman" w:hAnsi="Times New Roman" w:cs="Times New Roman"/>
          <w:sz w:val="24"/>
          <w:szCs w:val="24"/>
        </w:rPr>
        <w:t xml:space="preserve">- </w:t>
      </w:r>
      <w:r w:rsidRPr="00B44A9E">
        <w:rPr>
          <w:rFonts w:ascii="Times New Roman" w:hAnsi="Times New Roman" w:cs="Times New Roman"/>
          <w:b/>
          <w:sz w:val="24"/>
          <w:szCs w:val="24"/>
        </w:rPr>
        <w:t>Сребърен медал</w:t>
      </w:r>
      <w:r w:rsidRPr="0004327E">
        <w:rPr>
          <w:rFonts w:ascii="Times New Roman" w:hAnsi="Times New Roman" w:cs="Times New Roman"/>
          <w:sz w:val="24"/>
          <w:szCs w:val="24"/>
        </w:rPr>
        <w:t xml:space="preserve"> за Дует - Цонка Харалампиева и Цветана Гостева!</w:t>
      </w:r>
    </w:p>
    <w:p w:rsidR="002F10AD" w:rsidRPr="0004327E" w:rsidRDefault="002F10AD" w:rsidP="002F10AD">
      <w:pPr>
        <w:rPr>
          <w:rFonts w:ascii="Times New Roman" w:hAnsi="Times New Roman" w:cs="Times New Roman"/>
          <w:sz w:val="24"/>
          <w:szCs w:val="24"/>
        </w:rPr>
      </w:pPr>
      <w:r w:rsidRPr="0004327E">
        <w:rPr>
          <w:rFonts w:ascii="Times New Roman" w:hAnsi="Times New Roman" w:cs="Times New Roman"/>
          <w:sz w:val="24"/>
          <w:szCs w:val="24"/>
        </w:rPr>
        <w:t xml:space="preserve">- </w:t>
      </w:r>
      <w:r w:rsidRPr="00B44A9E">
        <w:rPr>
          <w:rFonts w:ascii="Times New Roman" w:hAnsi="Times New Roman" w:cs="Times New Roman"/>
          <w:b/>
          <w:sz w:val="24"/>
          <w:szCs w:val="24"/>
        </w:rPr>
        <w:t>Сребърен медал</w:t>
      </w:r>
      <w:r w:rsidRPr="0004327E">
        <w:rPr>
          <w:rFonts w:ascii="Times New Roman" w:hAnsi="Times New Roman" w:cs="Times New Roman"/>
          <w:sz w:val="24"/>
          <w:szCs w:val="24"/>
        </w:rPr>
        <w:t xml:space="preserve"> за Дует – Петра Горанова и Десислава Христова!</w:t>
      </w:r>
    </w:p>
    <w:p w:rsidR="002F10AD" w:rsidRDefault="002F10AD" w:rsidP="002F10AD">
      <w:pPr>
        <w:rPr>
          <w:rFonts w:ascii="Times New Roman" w:hAnsi="Times New Roman" w:cs="Times New Roman"/>
          <w:sz w:val="24"/>
          <w:szCs w:val="24"/>
        </w:rPr>
      </w:pPr>
      <w:r w:rsidRPr="0004327E">
        <w:rPr>
          <w:rFonts w:ascii="Times New Roman" w:hAnsi="Times New Roman" w:cs="Times New Roman"/>
          <w:sz w:val="24"/>
          <w:szCs w:val="24"/>
        </w:rPr>
        <w:t xml:space="preserve">- </w:t>
      </w:r>
      <w:r w:rsidRPr="00B44A9E">
        <w:rPr>
          <w:rFonts w:ascii="Times New Roman" w:hAnsi="Times New Roman" w:cs="Times New Roman"/>
          <w:b/>
          <w:sz w:val="24"/>
          <w:szCs w:val="24"/>
        </w:rPr>
        <w:t xml:space="preserve">Бронзов </w:t>
      </w:r>
      <w:proofErr w:type="gramStart"/>
      <w:r w:rsidRPr="00B44A9E">
        <w:rPr>
          <w:rFonts w:ascii="Times New Roman" w:hAnsi="Times New Roman" w:cs="Times New Roman"/>
          <w:b/>
          <w:sz w:val="24"/>
          <w:szCs w:val="24"/>
        </w:rPr>
        <w:t>медал</w:t>
      </w:r>
      <w:r w:rsidRPr="0004327E">
        <w:rPr>
          <w:rFonts w:ascii="Times New Roman" w:hAnsi="Times New Roman" w:cs="Times New Roman"/>
          <w:sz w:val="24"/>
          <w:szCs w:val="24"/>
        </w:rPr>
        <w:t xml:space="preserve">  за</w:t>
      </w:r>
      <w:proofErr w:type="gramEnd"/>
      <w:r w:rsidRPr="0004327E">
        <w:rPr>
          <w:rFonts w:ascii="Times New Roman" w:hAnsi="Times New Roman" w:cs="Times New Roman"/>
          <w:sz w:val="24"/>
          <w:szCs w:val="24"/>
        </w:rPr>
        <w:t xml:space="preserve"> </w:t>
      </w:r>
      <w:r>
        <w:rPr>
          <w:rFonts w:ascii="Times New Roman" w:hAnsi="Times New Roman" w:cs="Times New Roman"/>
          <w:sz w:val="24"/>
          <w:szCs w:val="24"/>
        </w:rPr>
        <w:t>/г</w:t>
      </w:r>
      <w:r w:rsidRPr="0004327E">
        <w:rPr>
          <w:rFonts w:ascii="Times New Roman" w:hAnsi="Times New Roman" w:cs="Times New Roman"/>
          <w:sz w:val="24"/>
          <w:szCs w:val="24"/>
        </w:rPr>
        <w:t>рупа за стари градс</w:t>
      </w:r>
      <w:r>
        <w:rPr>
          <w:rFonts w:ascii="Times New Roman" w:hAnsi="Times New Roman" w:cs="Times New Roman"/>
          <w:sz w:val="24"/>
          <w:szCs w:val="24"/>
        </w:rPr>
        <w:t xml:space="preserve">ки песни / ГСГП </w:t>
      </w:r>
      <w:r w:rsidRPr="0004327E">
        <w:rPr>
          <w:rFonts w:ascii="Times New Roman" w:hAnsi="Times New Roman" w:cs="Times New Roman"/>
          <w:sz w:val="24"/>
          <w:szCs w:val="24"/>
        </w:rPr>
        <w:t>„ Камарски перли”</w:t>
      </w:r>
    </w:p>
    <w:p w:rsidR="002F10AD" w:rsidRPr="00B44A9E" w:rsidRDefault="002F10AD" w:rsidP="002F10AD">
      <w:pPr>
        <w:rPr>
          <w:rFonts w:ascii="Times New Roman" w:hAnsi="Times New Roman" w:cs="Times New Roman"/>
        </w:rPr>
      </w:pPr>
      <w:r w:rsidRPr="00B44A9E">
        <w:rPr>
          <w:rFonts w:ascii="Times New Roman" w:hAnsi="Times New Roman" w:cs="Times New Roman"/>
        </w:rPr>
        <w:t xml:space="preserve">                На 27 август</w:t>
      </w:r>
      <w:r>
        <w:rPr>
          <w:rFonts w:ascii="Times New Roman" w:hAnsi="Times New Roman" w:cs="Times New Roman"/>
        </w:rPr>
        <w:t xml:space="preserve"> 23г.,</w:t>
      </w:r>
      <w:r w:rsidRPr="00B44A9E">
        <w:rPr>
          <w:rFonts w:ascii="Times New Roman" w:hAnsi="Times New Roman" w:cs="Times New Roman"/>
        </w:rPr>
        <w:t xml:space="preserve">  на  Празника на Горна Малина  участие в „Горномалинска танцова плетеница” на ПГ „ Шарена китка”, Трио”Камарски славей” и дует Цонка Харалампиева и Цветана Гостева. Получен </w:t>
      </w:r>
      <w:r>
        <w:rPr>
          <w:rFonts w:ascii="Times New Roman" w:hAnsi="Times New Roman" w:cs="Times New Roman"/>
        </w:rPr>
        <w:t xml:space="preserve"> е </w:t>
      </w:r>
      <w:r w:rsidRPr="00B44A9E">
        <w:rPr>
          <w:rFonts w:ascii="Times New Roman" w:hAnsi="Times New Roman" w:cs="Times New Roman"/>
          <w:b/>
        </w:rPr>
        <w:t>Поздравителен адрес  и награда</w:t>
      </w:r>
      <w:r>
        <w:rPr>
          <w:rFonts w:ascii="Times New Roman" w:hAnsi="Times New Roman" w:cs="Times New Roman"/>
        </w:rPr>
        <w:t xml:space="preserve"> </w:t>
      </w:r>
      <w:r w:rsidRPr="00B44A9E">
        <w:rPr>
          <w:rFonts w:ascii="Times New Roman" w:hAnsi="Times New Roman" w:cs="Times New Roman"/>
        </w:rPr>
        <w:t>от инж. А. Жиланов – кмет на общ. Г. Малина</w:t>
      </w:r>
      <w:r>
        <w:rPr>
          <w:rFonts w:ascii="Times New Roman" w:hAnsi="Times New Roman" w:cs="Times New Roman"/>
        </w:rPr>
        <w:t>.</w:t>
      </w:r>
    </w:p>
    <w:p w:rsidR="002F10AD"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Участие </w:t>
      </w:r>
      <w:proofErr w:type="gramStart"/>
      <w:r>
        <w:rPr>
          <w:rFonts w:ascii="Times New Roman" w:hAnsi="Times New Roman" w:cs="Times New Roman"/>
          <w:sz w:val="24"/>
          <w:szCs w:val="24"/>
        </w:rPr>
        <w:t>в  Общобългарската</w:t>
      </w:r>
      <w:proofErr w:type="gramEnd"/>
      <w:r>
        <w:rPr>
          <w:rFonts w:ascii="Times New Roman" w:hAnsi="Times New Roman" w:cs="Times New Roman"/>
          <w:sz w:val="24"/>
          <w:szCs w:val="24"/>
        </w:rPr>
        <w:t xml:space="preserve"> инициатива –„ Да запеем „Де е България”на 15.09.23г.  – </w:t>
      </w:r>
      <w:r w:rsidRPr="00B44A9E">
        <w:rPr>
          <w:rFonts w:ascii="Times New Roman" w:hAnsi="Times New Roman" w:cs="Times New Roman"/>
          <w:sz w:val="24"/>
          <w:szCs w:val="24"/>
        </w:rPr>
        <w:t>получени</w:t>
      </w:r>
      <w:r>
        <w:rPr>
          <w:rFonts w:ascii="Times New Roman" w:hAnsi="Times New Roman" w:cs="Times New Roman"/>
          <w:sz w:val="24"/>
          <w:szCs w:val="24"/>
        </w:rPr>
        <w:t xml:space="preserve"> </w:t>
      </w:r>
      <w:r w:rsidRPr="00B44A9E">
        <w:rPr>
          <w:rFonts w:ascii="Times New Roman" w:hAnsi="Times New Roman" w:cs="Times New Roman"/>
          <w:b/>
          <w:sz w:val="24"/>
          <w:szCs w:val="24"/>
        </w:rPr>
        <w:t>2  почетни дипломи</w:t>
      </w:r>
      <w:r>
        <w:rPr>
          <w:rFonts w:ascii="Times New Roman" w:hAnsi="Times New Roman" w:cs="Times New Roman"/>
          <w:sz w:val="24"/>
          <w:szCs w:val="24"/>
        </w:rPr>
        <w:t xml:space="preserve"> за Десислава и Бояна Христови и  НЧ „ Христо Ботев-1919” с. Д. Камарци, за  цялостен принос в поддържане на българския дух и  заявяване на национална принадлежност.</w:t>
      </w:r>
    </w:p>
    <w:p w:rsidR="002F10AD" w:rsidRPr="002F10AD" w:rsidRDefault="002F10AD" w:rsidP="002F10AD">
      <w:pPr>
        <w:jc w:val="both"/>
        <w:rPr>
          <w:rFonts w:ascii="Times New Roman" w:eastAsia="SimSun" w:hAnsi="Times New Roman" w:cs="Times New Roman"/>
          <w:lang w:val="bg-BG"/>
        </w:rPr>
      </w:pPr>
      <w:r>
        <w:rPr>
          <w:rFonts w:ascii="Times New Roman" w:hAnsi="Times New Roman" w:cs="Times New Roman"/>
          <w:b/>
          <w:sz w:val="24"/>
          <w:szCs w:val="24"/>
        </w:rPr>
        <w:t xml:space="preserve">             </w:t>
      </w:r>
      <w:r w:rsidRPr="00B44A9E">
        <w:rPr>
          <w:rFonts w:ascii="Times New Roman" w:hAnsi="Times New Roman" w:cs="Times New Roman"/>
          <w:sz w:val="24"/>
          <w:szCs w:val="24"/>
        </w:rPr>
        <w:t>Участие   на деца,  потребители на библиотеката,</w:t>
      </w:r>
      <w:r>
        <w:rPr>
          <w:rFonts w:ascii="Times New Roman" w:hAnsi="Times New Roman" w:cs="Times New Roman"/>
          <w:sz w:val="24"/>
          <w:szCs w:val="24"/>
        </w:rPr>
        <w:t xml:space="preserve"> в националния</w:t>
      </w:r>
      <w:r w:rsidRPr="00B44A9E">
        <w:rPr>
          <w:rFonts w:ascii="Times New Roman" w:hAnsi="Times New Roman" w:cs="Times New Roman"/>
          <w:sz w:val="24"/>
          <w:szCs w:val="24"/>
        </w:rPr>
        <w:t xml:space="preserve"> детски конкурс</w:t>
      </w:r>
      <w:r>
        <w:rPr>
          <w:rFonts w:ascii="Times New Roman" w:hAnsi="Times New Roman" w:cs="Times New Roman"/>
          <w:sz w:val="24"/>
          <w:szCs w:val="24"/>
        </w:rPr>
        <w:t xml:space="preserve">        </w:t>
      </w:r>
      <w:r w:rsidRPr="00B44A9E">
        <w:rPr>
          <w:rFonts w:ascii="Times New Roman" w:hAnsi="Times New Roman" w:cs="Times New Roman"/>
          <w:sz w:val="24"/>
          <w:szCs w:val="24"/>
        </w:rPr>
        <w:t xml:space="preserve"> „ Защо България”и спечелени  - </w:t>
      </w:r>
      <w:r w:rsidRPr="00B44A9E">
        <w:rPr>
          <w:rFonts w:ascii="Times New Roman" w:hAnsi="Times New Roman" w:cs="Times New Roman"/>
          <w:b/>
          <w:sz w:val="24"/>
          <w:szCs w:val="24"/>
        </w:rPr>
        <w:t>4 грамоти за отлично представяне</w:t>
      </w:r>
      <w:r w:rsidRPr="00B44A9E">
        <w:rPr>
          <w:rFonts w:ascii="Times New Roman" w:hAnsi="Times New Roman" w:cs="Times New Roman"/>
          <w:sz w:val="24"/>
          <w:szCs w:val="24"/>
        </w:rPr>
        <w:t xml:space="preserve">   в раздел визуални изкуства – Десислава Христова,Ана Пиперкова, Никол Стоицева и Христоско Генков,  </w:t>
      </w:r>
      <w:r w:rsidRPr="00B44A9E">
        <w:rPr>
          <w:rFonts w:ascii="Times New Roman" w:hAnsi="Times New Roman" w:cs="Times New Roman"/>
          <w:b/>
          <w:sz w:val="24"/>
          <w:szCs w:val="24"/>
        </w:rPr>
        <w:t xml:space="preserve">и 1 грамота за отлично представяне </w:t>
      </w:r>
      <w:r>
        <w:rPr>
          <w:rFonts w:ascii="Times New Roman" w:hAnsi="Times New Roman" w:cs="Times New Roman"/>
          <w:b/>
          <w:sz w:val="24"/>
          <w:szCs w:val="24"/>
          <w:lang w:val="bg-BG"/>
        </w:rPr>
        <w:t xml:space="preserve">на </w:t>
      </w:r>
      <w:r w:rsidRPr="00B44A9E">
        <w:rPr>
          <w:rFonts w:ascii="Times New Roman" w:hAnsi="Times New Roman" w:cs="Times New Roman"/>
          <w:sz w:val="24"/>
          <w:szCs w:val="24"/>
        </w:rPr>
        <w:t xml:space="preserve"> Десислава Христова  раздел „Музика”</w:t>
      </w:r>
      <w:r>
        <w:rPr>
          <w:rFonts w:ascii="Times New Roman" w:hAnsi="Times New Roman" w:cs="Times New Roman"/>
          <w:sz w:val="24"/>
          <w:szCs w:val="24"/>
        </w:rPr>
        <w:t>, получени на 11 октомври 2023г.</w:t>
      </w:r>
      <w:r w:rsidRPr="002F10AD">
        <w:rPr>
          <w:rFonts w:eastAsia="SimSun"/>
        </w:rPr>
        <w:t xml:space="preserve"> </w:t>
      </w:r>
      <w:r w:rsidRPr="002F10AD">
        <w:rPr>
          <w:rFonts w:ascii="Times New Roman" w:eastAsia="SimSun" w:hAnsi="Times New Roman" w:cs="Times New Roman"/>
          <w:lang w:val="bg-BG"/>
        </w:rPr>
        <w:t xml:space="preserve">Творбата на Десислава Христова /9 год./ в конкурса за детско творчество „ Защо България” -  е  </w:t>
      </w:r>
      <w:r w:rsidRPr="002F10AD">
        <w:rPr>
          <w:rFonts w:ascii="Times New Roman" w:eastAsia="SimSun" w:hAnsi="Times New Roman" w:cs="Times New Roman"/>
          <w:b/>
          <w:lang w:val="bg-BG"/>
        </w:rPr>
        <w:t>класирана за изложбата</w:t>
      </w:r>
      <w:r w:rsidRPr="002F10AD">
        <w:rPr>
          <w:rFonts w:ascii="Times New Roman" w:eastAsia="SimSun" w:hAnsi="Times New Roman" w:cs="Times New Roman"/>
          <w:lang w:val="bg-BG"/>
        </w:rPr>
        <w:t xml:space="preserve"> в гр. Пловдив  на 11 октомври, при провеждането на бизнес форума  „Защо България”.</w:t>
      </w:r>
    </w:p>
    <w:p w:rsidR="002F10AD" w:rsidRPr="002F10AD" w:rsidRDefault="002F10AD" w:rsidP="002F10AD">
      <w:pPr>
        <w:rPr>
          <w:rFonts w:ascii="Times New Roman" w:hAnsi="Times New Roman" w:cs="Times New Roman"/>
          <w:b/>
          <w:sz w:val="24"/>
          <w:szCs w:val="24"/>
          <w:lang w:val="bg-BG"/>
        </w:rPr>
      </w:pPr>
      <w:r>
        <w:rPr>
          <w:rFonts w:ascii="Times New Roman" w:hAnsi="Times New Roman" w:cs="Times New Roman"/>
          <w:sz w:val="24"/>
          <w:szCs w:val="24"/>
          <w:lang w:val="bg-BG"/>
        </w:rPr>
        <w:t xml:space="preserve">           </w:t>
      </w:r>
      <w:r w:rsidRPr="002F10AD">
        <w:rPr>
          <w:rFonts w:ascii="Times New Roman" w:hAnsi="Times New Roman" w:cs="Times New Roman"/>
          <w:sz w:val="24"/>
          <w:szCs w:val="24"/>
          <w:lang w:val="bg-BG"/>
        </w:rPr>
        <w:t xml:space="preserve"> На събора в</w:t>
      </w:r>
      <w:r>
        <w:rPr>
          <w:rFonts w:ascii="Times New Roman" w:hAnsi="Times New Roman" w:cs="Times New Roman"/>
          <w:sz w:val="24"/>
          <w:szCs w:val="24"/>
          <w:lang w:val="bg-BG"/>
        </w:rPr>
        <w:t xml:space="preserve"> с.</w:t>
      </w:r>
      <w:r w:rsidRPr="002F10AD">
        <w:rPr>
          <w:rFonts w:ascii="Times New Roman" w:hAnsi="Times New Roman" w:cs="Times New Roman"/>
          <w:sz w:val="24"/>
          <w:szCs w:val="24"/>
          <w:lang w:val="bg-BG"/>
        </w:rPr>
        <w:t xml:space="preserve"> Негушево на 14 октомври – участие на самодейци към читалището – в празничната програма -  </w:t>
      </w:r>
      <w:r w:rsidRPr="002F10AD">
        <w:rPr>
          <w:rFonts w:ascii="Times New Roman" w:hAnsi="Times New Roman" w:cs="Times New Roman"/>
          <w:b/>
          <w:sz w:val="24"/>
          <w:szCs w:val="24"/>
          <w:lang w:val="bg-BG"/>
        </w:rPr>
        <w:t>Грамота  за читалището „ Творим заедно”.</w:t>
      </w:r>
    </w:p>
    <w:p w:rsidR="002F10AD" w:rsidRPr="00B44A9E" w:rsidRDefault="002F10AD" w:rsidP="002F10AD">
      <w:pPr>
        <w:rPr>
          <w:rFonts w:ascii="Times New Roman" w:hAnsi="Times New Roman" w:cs="Times New Roman"/>
          <w:b/>
          <w:sz w:val="24"/>
          <w:szCs w:val="24"/>
        </w:rPr>
      </w:pPr>
      <w:r>
        <w:rPr>
          <w:rFonts w:ascii="Times New Roman" w:hAnsi="Times New Roman" w:cs="Times New Roman"/>
          <w:sz w:val="24"/>
          <w:szCs w:val="24"/>
        </w:rPr>
        <w:lastRenderedPageBreak/>
        <w:t xml:space="preserve">-           Сдружение   „Читалищата в община Г. Малина – 2015” -  </w:t>
      </w:r>
      <w:r w:rsidRPr="00B44A9E">
        <w:rPr>
          <w:rFonts w:ascii="Times New Roman" w:hAnsi="Times New Roman" w:cs="Times New Roman"/>
          <w:b/>
          <w:sz w:val="24"/>
          <w:szCs w:val="24"/>
        </w:rPr>
        <w:t>награди с Грамоти – ПГ „ Шарена китка”, Петра Горанова, Цонка Харалампиева и Десислава Христова , по</w:t>
      </w:r>
      <w:r>
        <w:rPr>
          <w:rFonts w:ascii="Times New Roman" w:hAnsi="Times New Roman" w:cs="Times New Roman"/>
          <w:b/>
          <w:sz w:val="24"/>
          <w:szCs w:val="24"/>
        </w:rPr>
        <w:t xml:space="preserve"> </w:t>
      </w:r>
      <w:r w:rsidRPr="00B44A9E">
        <w:rPr>
          <w:rFonts w:ascii="Times New Roman" w:hAnsi="Times New Roman" w:cs="Times New Roman"/>
          <w:b/>
          <w:sz w:val="24"/>
          <w:szCs w:val="24"/>
        </w:rPr>
        <w:t>случай 24 май и за опазване и разпространение на народния фолклор.</w:t>
      </w:r>
    </w:p>
    <w:p w:rsidR="002F10AD"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w:t>
      </w:r>
      <w:r w:rsidRPr="00986A26">
        <w:rPr>
          <w:rFonts w:ascii="Times New Roman" w:hAnsi="Times New Roman" w:cs="Times New Roman"/>
          <w:sz w:val="24"/>
          <w:szCs w:val="24"/>
        </w:rPr>
        <w:t xml:space="preserve">Участие на ПГ „ Шарена китка”, трио „Камарски славеи” / Петра Горанова, Цонка Харалампиева и Десислава Христова/ и солистката Десислава Христова  в  концерт на  „Нестия” – Арт  фестивал „ Златна есен” в Дом на Културата „ Средец” гр. </w:t>
      </w:r>
      <w:proofErr w:type="gramStart"/>
      <w:r w:rsidRPr="00986A26">
        <w:rPr>
          <w:rFonts w:ascii="Times New Roman" w:hAnsi="Times New Roman" w:cs="Times New Roman"/>
          <w:sz w:val="24"/>
          <w:szCs w:val="24"/>
        </w:rPr>
        <w:t xml:space="preserve">София </w:t>
      </w:r>
      <w:r>
        <w:rPr>
          <w:rFonts w:ascii="Times New Roman" w:hAnsi="Times New Roman" w:cs="Times New Roman"/>
          <w:sz w:val="24"/>
          <w:szCs w:val="24"/>
        </w:rPr>
        <w:t xml:space="preserve"> на</w:t>
      </w:r>
      <w:proofErr w:type="gramEnd"/>
      <w:r>
        <w:rPr>
          <w:rFonts w:ascii="Times New Roman" w:hAnsi="Times New Roman" w:cs="Times New Roman"/>
          <w:sz w:val="24"/>
          <w:szCs w:val="24"/>
        </w:rPr>
        <w:t xml:space="preserve"> 25.11.23г.</w:t>
      </w:r>
      <w:r w:rsidRPr="00986A26">
        <w:rPr>
          <w:rFonts w:ascii="Times New Roman" w:hAnsi="Times New Roman" w:cs="Times New Roman"/>
          <w:sz w:val="24"/>
          <w:szCs w:val="24"/>
        </w:rPr>
        <w:t xml:space="preserve"> - </w:t>
      </w:r>
      <w:proofErr w:type="gramStart"/>
      <w:r w:rsidRPr="00986A26">
        <w:rPr>
          <w:rFonts w:ascii="Times New Roman" w:hAnsi="Times New Roman" w:cs="Times New Roman"/>
          <w:sz w:val="24"/>
          <w:szCs w:val="24"/>
        </w:rPr>
        <w:t>получени  -</w:t>
      </w:r>
      <w:proofErr w:type="gramEnd"/>
      <w:r w:rsidRPr="00986A26">
        <w:rPr>
          <w:rFonts w:ascii="Times New Roman" w:hAnsi="Times New Roman" w:cs="Times New Roman"/>
          <w:sz w:val="24"/>
          <w:szCs w:val="24"/>
        </w:rPr>
        <w:t xml:space="preserve"> </w:t>
      </w:r>
      <w:r w:rsidRPr="00B44A9E">
        <w:rPr>
          <w:rFonts w:ascii="Times New Roman" w:hAnsi="Times New Roman" w:cs="Times New Roman"/>
          <w:b/>
          <w:sz w:val="24"/>
          <w:szCs w:val="24"/>
        </w:rPr>
        <w:t>3 грамоти за участие</w:t>
      </w:r>
      <w:r w:rsidRPr="00986A26">
        <w:rPr>
          <w:rFonts w:ascii="Times New Roman" w:hAnsi="Times New Roman" w:cs="Times New Roman"/>
          <w:sz w:val="24"/>
          <w:szCs w:val="24"/>
        </w:rPr>
        <w:t>.</w:t>
      </w:r>
      <w:r>
        <w:rPr>
          <w:rFonts w:ascii="Times New Roman" w:hAnsi="Times New Roman" w:cs="Times New Roman"/>
          <w:sz w:val="24"/>
          <w:szCs w:val="24"/>
        </w:rPr>
        <w:t xml:space="preserve">  /Концертът не е с </w:t>
      </w:r>
      <w:proofErr w:type="gramStart"/>
      <w:r>
        <w:rPr>
          <w:rFonts w:ascii="Times New Roman" w:hAnsi="Times New Roman" w:cs="Times New Roman"/>
          <w:sz w:val="24"/>
          <w:szCs w:val="24"/>
        </w:rPr>
        <w:t>конкурсен  характер</w:t>
      </w:r>
      <w:proofErr w:type="gramEnd"/>
      <w:r>
        <w:rPr>
          <w:rFonts w:ascii="Times New Roman" w:hAnsi="Times New Roman" w:cs="Times New Roman"/>
          <w:sz w:val="24"/>
          <w:szCs w:val="24"/>
        </w:rPr>
        <w:t>./</w:t>
      </w:r>
    </w:p>
    <w:p w:rsidR="002F10AD"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Представяне на Коледна </w:t>
      </w:r>
      <w:proofErr w:type="gramStart"/>
      <w:r>
        <w:rPr>
          <w:rFonts w:ascii="Times New Roman" w:hAnsi="Times New Roman" w:cs="Times New Roman"/>
          <w:sz w:val="24"/>
          <w:szCs w:val="24"/>
        </w:rPr>
        <w:t>програма  на</w:t>
      </w:r>
      <w:proofErr w:type="gramEnd"/>
      <w:r>
        <w:rPr>
          <w:rFonts w:ascii="Times New Roman" w:hAnsi="Times New Roman" w:cs="Times New Roman"/>
          <w:sz w:val="24"/>
          <w:szCs w:val="24"/>
        </w:rPr>
        <w:t xml:space="preserve"> сцената на читалище „Светлина -1905” с. Буново на 16.12.2023г. – </w:t>
      </w:r>
      <w:proofErr w:type="gramStart"/>
      <w:r>
        <w:rPr>
          <w:rFonts w:ascii="Times New Roman" w:hAnsi="Times New Roman" w:cs="Times New Roman"/>
          <w:sz w:val="24"/>
          <w:szCs w:val="24"/>
        </w:rPr>
        <w:t>приятелска</w:t>
      </w:r>
      <w:proofErr w:type="gramEnd"/>
      <w:r>
        <w:rPr>
          <w:rFonts w:ascii="Times New Roman" w:hAnsi="Times New Roman" w:cs="Times New Roman"/>
          <w:sz w:val="24"/>
          <w:szCs w:val="24"/>
        </w:rPr>
        <w:t xml:space="preserve"> изява.</w:t>
      </w:r>
    </w:p>
    <w:p w:rsidR="002F10AD" w:rsidRPr="00B44A9E" w:rsidRDefault="002F10AD" w:rsidP="002F10AD">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8"/>
        <w:tblW w:w="9270" w:type="dxa"/>
        <w:tblInd w:w="198" w:type="dxa"/>
        <w:tblLook w:val="04A0"/>
      </w:tblPr>
      <w:tblGrid>
        <w:gridCol w:w="1565"/>
        <w:gridCol w:w="7705"/>
      </w:tblGrid>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01.01.2023г..</w:t>
            </w:r>
          </w:p>
        </w:tc>
        <w:tc>
          <w:tcPr>
            <w:tcW w:w="7705" w:type="dxa"/>
          </w:tcPr>
          <w:p w:rsidR="002F10AD" w:rsidRPr="0046524E" w:rsidRDefault="002F10AD" w:rsidP="006C1585">
            <w:pPr>
              <w:rPr>
                <w:rFonts w:ascii="Times New Roman" w:hAnsi="Times New Roman" w:cs="Times New Roman"/>
                <w:sz w:val="24"/>
                <w:szCs w:val="24"/>
              </w:rPr>
            </w:pPr>
            <w:r>
              <w:rPr>
                <w:rFonts w:ascii="Times New Roman" w:hAnsi="Times New Roman" w:cs="Times New Roman"/>
                <w:sz w:val="24"/>
                <w:szCs w:val="24"/>
              </w:rPr>
              <w:t>„Наричане  на пръстените” –  пресъздаване на нар. обичай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„Сурвакари”  из селото  с песни и наричания за здраве и берекет –   пресъздаване на народен обичай.</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Новогодишна заря  и  хоро на центъра около огъня – народно веселие.</w:t>
            </w:r>
          </w:p>
          <w:p w:rsidR="002F10AD" w:rsidRPr="00301ADE" w:rsidRDefault="002F10AD" w:rsidP="006C1585">
            <w:pPr>
              <w:rPr>
                <w:rFonts w:ascii="Times New Roman" w:hAnsi="Times New Roman" w:cs="Times New Roman"/>
                <w:sz w:val="24"/>
                <w:szCs w:val="24"/>
              </w:rPr>
            </w:pPr>
            <w:r>
              <w:rPr>
                <w:rFonts w:ascii="Times New Roman" w:hAnsi="Times New Roman" w:cs="Times New Roman"/>
                <w:sz w:val="24"/>
                <w:szCs w:val="24"/>
              </w:rPr>
              <w:t>- 172 г. от рождението на Тодор Каблешков –кът в библиотеката и виртуално отбелязване.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02.01.2023г.</w:t>
            </w:r>
          </w:p>
        </w:tc>
        <w:tc>
          <w:tcPr>
            <w:tcW w:w="7705" w:type="dxa"/>
          </w:tcPr>
          <w:p w:rsidR="002F10AD" w:rsidRPr="00B455CF" w:rsidRDefault="002F10AD" w:rsidP="006C1585">
            <w:pPr>
              <w:rPr>
                <w:rFonts w:ascii="Times New Roman" w:hAnsi="Times New Roman" w:cs="Times New Roman"/>
                <w:sz w:val="24"/>
                <w:szCs w:val="24"/>
              </w:rPr>
            </w:pPr>
            <w:r>
              <w:rPr>
                <w:rFonts w:ascii="Times New Roman" w:hAnsi="Times New Roman" w:cs="Times New Roman"/>
                <w:sz w:val="24"/>
                <w:szCs w:val="24"/>
              </w:rPr>
              <w:t>145г. от Освобождението на  с.Д.Камарци от турско робство  –  възпоменателно тържество пред паметника на загиналите руски воини.</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04.01.2023г.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44 год. от смъртта на Калина  Малина  и 142 г. от смъртта на Неофит Рилски – виртуално отбелязване и кът.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06.01.2023г.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Йордановден -   велик  водосвет пред читалището.  Празнична програма от самодейци.</w:t>
            </w:r>
          </w:p>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175 г. от р. на Хр. Ботев –   кът в библиотеката и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08.01.2023г.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Бабинден  - виртуален  отбелязване на  празника.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145г. от смъртта на Гина Кунчева-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11.01.2023г.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- 98 г. от рож. на Свобода Бъчварова-  кът.</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Световен ден на думата „Благодаря” и Акция „Капачки” –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12.01.2023г.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119г. от р. на Георги Караславов и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395 г. от р. на Шарл Перо  -    кът в библиотеката.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13.01.2023г.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145г. от рождението на Пейо Яворов,160 г. от рождението на Алеко Константинов –кътове в библиотеката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15.01.2023г.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128г. от рождението на Гео Милев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18.01.2023г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88г. от рождението на Дамян Дамянов,                          141г. от рождението на А. Милн – кът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19.01.2023г.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100г. от рождението на И. Петров –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21.01.2023г.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Бабин ден- ден на родилната помощ –   пресъздаване на народен обичай , ритуал с д-р Лесова  и млада майка, празнична програма от самодейци пред читалището.</w:t>
            </w:r>
          </w:p>
          <w:p w:rsidR="002F10AD" w:rsidRPr="008E05C7" w:rsidRDefault="002F10AD" w:rsidP="006C1585">
            <w:pPr>
              <w:rPr>
                <w:rFonts w:ascii="Times New Roman" w:hAnsi="Times New Roman" w:cs="Times New Roman"/>
                <w:sz w:val="24"/>
                <w:szCs w:val="24"/>
                <w:lang w:eastAsia="ja-JP"/>
              </w:rPr>
            </w:pPr>
            <w:r>
              <w:rPr>
                <w:rFonts w:ascii="Times New Roman" w:hAnsi="Times New Roman" w:cs="Times New Roman"/>
                <w:sz w:val="24"/>
                <w:szCs w:val="24"/>
              </w:rPr>
              <w:t>- Празнуване на 60 годишен юбилей на самодейка – програма – поздрав  от самодейци.</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21.01.2023г.</w:t>
            </w:r>
          </w:p>
        </w:tc>
        <w:tc>
          <w:tcPr>
            <w:tcW w:w="7705" w:type="dxa"/>
          </w:tcPr>
          <w:p w:rsidR="002F10AD" w:rsidRPr="00B455CF" w:rsidRDefault="002F10AD" w:rsidP="006C1585">
            <w:pPr>
              <w:rPr>
                <w:rFonts w:ascii="Times New Roman" w:hAnsi="Times New Roman" w:cs="Times New Roman"/>
                <w:sz w:val="24"/>
                <w:szCs w:val="24"/>
              </w:rPr>
            </w:pPr>
            <w:r>
              <w:rPr>
                <w:rFonts w:ascii="Times New Roman" w:hAnsi="Times New Roman" w:cs="Times New Roman"/>
                <w:sz w:val="24"/>
                <w:szCs w:val="24"/>
              </w:rPr>
              <w:t>-144г. от смъртта на Любен Каравелов – кът в библиотеката.</w:t>
            </w:r>
          </w:p>
        </w:tc>
      </w:tr>
      <w:tr w:rsidR="002F10AD" w:rsidRPr="002F10AD" w:rsidTr="006C1585">
        <w:tc>
          <w:tcPr>
            <w:tcW w:w="1565" w:type="dxa"/>
          </w:tcPr>
          <w:p w:rsidR="002F10AD" w:rsidRPr="008457D7" w:rsidRDefault="002F10AD" w:rsidP="006C1585">
            <w:pPr>
              <w:rPr>
                <w:rFonts w:ascii="Times New Roman" w:hAnsi="Times New Roman" w:cs="Times New Roman"/>
                <w:sz w:val="24"/>
                <w:szCs w:val="24"/>
              </w:rPr>
            </w:pPr>
            <w:r>
              <w:rPr>
                <w:rFonts w:ascii="Times New Roman" w:hAnsi="Times New Roman" w:cs="Times New Roman"/>
                <w:sz w:val="24"/>
                <w:szCs w:val="24"/>
                <w:lang w:val="en-US"/>
              </w:rPr>
              <w:lastRenderedPageBreak/>
              <w:t>25</w:t>
            </w:r>
            <w:r>
              <w:rPr>
                <w:rFonts w:ascii="Times New Roman" w:hAnsi="Times New Roman" w:cs="Times New Roman"/>
                <w:sz w:val="24"/>
                <w:szCs w:val="24"/>
              </w:rPr>
              <w:t>.01.2023г.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Реализиран проект за книги  към Министерство на Културата, по Програма „Българските библиотеки – съвременни центрове за четене и информираност-2022” на стойност 1354.56лв.</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29.01.2023г.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Акция „Капачки” – събиране на капачки от деца.</w:t>
            </w:r>
          </w:p>
        </w:tc>
      </w:tr>
      <w:tr w:rsidR="002F10AD" w:rsidRPr="009D1EFF"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01.02.2023г.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Трифон Зарезан –  пресъздаване на народен обичай”Зарязване на лозето”.  Празнична  програма  от самодейците пред читалището.</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05.02.2023г. </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10г. от смъртта на Леда Милева –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06.02.2023г. </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137г. от р. на Л. Стоянов -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08.02.2023г.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195г. от р. на Жул Верн – кът в библиотеката.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13.02.2023г.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Дарение на  книги на библиотеката.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По инициатива на читалището участие в конкурса „ Най-добро вино – домашно производство” в с. Байлово – спечелени  2 златни и 1 бронзов медали и 1 грамота за участие.</w:t>
            </w:r>
          </w:p>
        </w:tc>
      </w:tr>
      <w:tr w:rsidR="002F10AD" w:rsidRPr="00574B2B"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18.02.2023г.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150г. от обесването на Васил Левски –рецитал за В. Левски. </w:t>
            </w:r>
          </w:p>
          <w:p w:rsidR="002F10AD" w:rsidRPr="00574B2B"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Изработване на табло и рисунки  от деца  за В. Левски. Отразяване в интернет пространството.</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20.02.2023г.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Дарение на книги на библиотеката.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24.02.2023г.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168 г. от р. на К. Величков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25.02.2023г.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Участие на Група за стари градски песни „Камарски перли”  на националния фестивал  „Празник на  любовта и виното”- Елин Пелин.</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Спечелена статуетка за успешно представяне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26.02.2023г.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„В очакване на Баба Марта” – изработване на мартеници.</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28.02.2023г.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116г. от р. на Емилиян Станев –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01.03.2023г.</w:t>
            </w:r>
          </w:p>
        </w:tc>
        <w:tc>
          <w:tcPr>
            <w:tcW w:w="7705" w:type="dxa"/>
          </w:tcPr>
          <w:p w:rsidR="002F10AD" w:rsidRPr="00320E04"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„Да посрещнем Баба Марта” –тържество пред читалището- от самодейни групи към читалището.Кът,табло и мартенско дърво.Баба Марта закичи  всички с мартеници.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03.03.2023г.</w:t>
            </w:r>
          </w:p>
        </w:tc>
        <w:tc>
          <w:tcPr>
            <w:tcW w:w="7705" w:type="dxa"/>
          </w:tcPr>
          <w:p w:rsidR="002F10AD" w:rsidRPr="00A267B8" w:rsidRDefault="002F10AD" w:rsidP="006C1585">
            <w:pPr>
              <w:rPr>
                <w:rFonts w:ascii="Times New Roman" w:hAnsi="Times New Roman" w:cs="Times New Roman"/>
                <w:sz w:val="24"/>
                <w:szCs w:val="24"/>
              </w:rPr>
            </w:pPr>
            <w:r>
              <w:rPr>
                <w:rFonts w:ascii="Times New Roman" w:hAnsi="Times New Roman" w:cs="Times New Roman"/>
                <w:sz w:val="24"/>
                <w:szCs w:val="24"/>
              </w:rPr>
              <w:t>-  Национален празник на България и 14</w:t>
            </w:r>
            <w:r w:rsidRPr="00D3450F">
              <w:rPr>
                <w:rFonts w:ascii="Times New Roman" w:hAnsi="Times New Roman" w:cs="Times New Roman"/>
                <w:sz w:val="24"/>
                <w:szCs w:val="24"/>
              </w:rPr>
              <w:t>5</w:t>
            </w:r>
            <w:r>
              <w:rPr>
                <w:rFonts w:ascii="Times New Roman" w:hAnsi="Times New Roman" w:cs="Times New Roman"/>
                <w:sz w:val="24"/>
                <w:szCs w:val="24"/>
              </w:rPr>
              <w:t xml:space="preserve"> г. от освобождението  от турско робство. Възпоменателно тържество пред паметника  в селото.Участие на ПГ „Шарена китка”, дует Петра Горанова и Десислава Христова и кръжока по художествено слово към читалището. Водещ и слово – секретаря на читалището.Венец от читалище, кметство и цветя  от самодейци и присъстващите.</w:t>
            </w:r>
          </w:p>
          <w:p w:rsidR="002F10AD" w:rsidRPr="00D3450F" w:rsidRDefault="002F10AD" w:rsidP="006C1585">
            <w:pPr>
              <w:rPr>
                <w:rFonts w:ascii="Times New Roman" w:hAnsi="Times New Roman" w:cs="Times New Roman"/>
                <w:sz w:val="24"/>
                <w:szCs w:val="24"/>
              </w:rPr>
            </w:pPr>
            <w:r>
              <w:rPr>
                <w:rFonts w:ascii="Times New Roman" w:hAnsi="Times New Roman" w:cs="Times New Roman"/>
                <w:sz w:val="24"/>
                <w:szCs w:val="24"/>
              </w:rPr>
              <w:t>- Участие на ПГ „ Шарена китка” в празничната програма на Арабаконак. Благодарствено писмо от Кмета на Община Горна Малина – инж. А. Жиланов.</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04.03.2023г.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По случай празника на жената  в салона на читалището бе  представена  тържествена празнична програма от самодейци.Присъстваха - Кмета на Община Горна Малина –инж. А. Жиланов и Кмета на с. Д. Камарци – инж.Н. Гостев.</w:t>
            </w:r>
          </w:p>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„Отново заедно” – организиране на  весели игри с деца  пред читалището – занимание.</w:t>
            </w:r>
          </w:p>
        </w:tc>
      </w:tr>
      <w:tr w:rsid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06.03.2023г.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Отчетно събрание.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08.03.2023г.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Осмомартенски банкет с занимания, конкурси, хора ,игри и т. н.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Журито присъди „Мисис  8 март” – Петра Горанова и класира участниците в останалите конкурси.</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20.03.2023г.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Участие в конкурса организиран от община Искър,   гр. София  „ </w:t>
            </w:r>
            <w:r>
              <w:rPr>
                <w:rFonts w:ascii="Times New Roman" w:hAnsi="Times New Roman" w:cs="Times New Roman"/>
                <w:sz w:val="24"/>
                <w:szCs w:val="24"/>
              </w:rPr>
              <w:lastRenderedPageBreak/>
              <w:t>Образът на В. Левски в моите представи- рисунка” .Спечелена награда от потребител  на библиотеката - Десислава Христова.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lastRenderedPageBreak/>
              <w:t>22.03.2023г.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-„Пролетен празник”-  празнична  програма от самодейци  пред читалището.</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Световен ден на водата –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27.03.2023г. </w:t>
            </w:r>
          </w:p>
        </w:tc>
        <w:tc>
          <w:tcPr>
            <w:tcW w:w="7705" w:type="dxa"/>
          </w:tcPr>
          <w:p w:rsidR="002F10AD" w:rsidRPr="000850F3" w:rsidRDefault="002F10AD" w:rsidP="006C1585">
            <w:pPr>
              <w:rPr>
                <w:rFonts w:ascii="Times New Roman" w:hAnsi="Times New Roman" w:cs="Times New Roman"/>
                <w:sz w:val="24"/>
                <w:szCs w:val="24"/>
              </w:rPr>
            </w:pPr>
            <w:r>
              <w:rPr>
                <w:rFonts w:ascii="Times New Roman" w:hAnsi="Times New Roman" w:cs="Times New Roman"/>
                <w:sz w:val="24"/>
                <w:szCs w:val="24"/>
              </w:rPr>
              <w:t>- Международен ден на театъра – виртуално и парти на  самодейци.</w:t>
            </w:r>
          </w:p>
          <w:p w:rsidR="002F10AD" w:rsidRPr="000850F3" w:rsidRDefault="002F10AD" w:rsidP="006C1585">
            <w:pPr>
              <w:rPr>
                <w:rFonts w:ascii="Times New Roman" w:hAnsi="Times New Roman" w:cs="Times New Roman"/>
                <w:sz w:val="24"/>
                <w:szCs w:val="24"/>
              </w:rPr>
            </w:pPr>
            <w:r>
              <w:rPr>
                <w:rFonts w:ascii="Times New Roman" w:hAnsi="Times New Roman" w:cs="Times New Roman"/>
                <w:sz w:val="24"/>
                <w:szCs w:val="24"/>
              </w:rPr>
              <w:t>- 137г. от смъртта на Добри Чинтулов – кът .</w:t>
            </w:r>
          </w:p>
        </w:tc>
      </w:tr>
      <w:tr w:rsidR="002F10AD" w:rsidRPr="002F10AD" w:rsidTr="006C1585">
        <w:tc>
          <w:tcPr>
            <w:tcW w:w="1565" w:type="dxa"/>
          </w:tcPr>
          <w:p w:rsidR="002F10AD" w:rsidRPr="005908DC" w:rsidRDefault="002F10AD" w:rsidP="006C1585">
            <w:pPr>
              <w:rPr>
                <w:rFonts w:ascii="Times New Roman" w:hAnsi="Times New Roman" w:cs="Times New Roman"/>
                <w:sz w:val="24"/>
                <w:szCs w:val="24"/>
              </w:rPr>
            </w:pPr>
            <w:r>
              <w:rPr>
                <w:rFonts w:ascii="Times New Roman" w:hAnsi="Times New Roman" w:cs="Times New Roman"/>
                <w:sz w:val="24"/>
                <w:szCs w:val="24"/>
                <w:lang w:val="en-US"/>
              </w:rPr>
              <w:t>28</w:t>
            </w:r>
            <w:r>
              <w:rPr>
                <w:rFonts w:ascii="Times New Roman" w:hAnsi="Times New Roman" w:cs="Times New Roman"/>
                <w:sz w:val="24"/>
                <w:szCs w:val="24"/>
              </w:rPr>
              <w:t>.</w:t>
            </w:r>
            <w:r>
              <w:rPr>
                <w:rFonts w:ascii="Times New Roman" w:hAnsi="Times New Roman" w:cs="Times New Roman"/>
                <w:sz w:val="24"/>
                <w:szCs w:val="24"/>
                <w:lang w:val="en-US"/>
              </w:rPr>
              <w:t>03</w:t>
            </w:r>
            <w:r>
              <w:rPr>
                <w:rFonts w:ascii="Times New Roman" w:hAnsi="Times New Roman" w:cs="Times New Roman"/>
                <w:sz w:val="24"/>
                <w:szCs w:val="24"/>
              </w:rPr>
              <w:t>.2023г.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136г. от рождението на Д. Дебелянов – кът в библиотеката и  виртуално отбелязване.</w:t>
            </w:r>
          </w:p>
        </w:tc>
      </w:tr>
      <w:tr w:rsidR="002F10AD" w:rsidRPr="002F10AD" w:rsidTr="006C1585">
        <w:tc>
          <w:tcPr>
            <w:tcW w:w="1565" w:type="dxa"/>
          </w:tcPr>
          <w:p w:rsidR="002F10AD" w:rsidRPr="00130EB1" w:rsidRDefault="002F10AD" w:rsidP="006C1585">
            <w:pPr>
              <w:rPr>
                <w:rFonts w:ascii="Times New Roman" w:eastAsia="PMingLiU" w:hAnsi="Times New Roman" w:cs="Times New Roman"/>
                <w:lang w:eastAsia="zh-TW"/>
              </w:rPr>
            </w:pPr>
            <w:r>
              <w:rPr>
                <w:rFonts w:ascii="Times New Roman" w:eastAsiaTheme="minorEastAsia" w:hAnsi="Times New Roman" w:cs="Times New Roman" w:hint="eastAsia"/>
                <w:lang w:eastAsia="zh-CN"/>
              </w:rPr>
              <w:t>01</w:t>
            </w:r>
            <w:r>
              <w:rPr>
                <w:rFonts w:ascii="Times New Roman" w:eastAsia="PMingLiU" w:hAnsi="Times New Roman" w:cs="Times New Roman"/>
                <w:lang w:eastAsia="zh-TW"/>
              </w:rPr>
              <w:t>.</w:t>
            </w:r>
            <w:r>
              <w:rPr>
                <w:rFonts w:ascii="Times New Roman" w:eastAsia="PMingLiU" w:hAnsi="Times New Roman" w:cs="Times New Roman" w:hint="eastAsia"/>
                <w:lang w:eastAsia="zh-TW"/>
              </w:rPr>
              <w:t>04</w:t>
            </w:r>
            <w:r>
              <w:rPr>
                <w:rFonts w:ascii="Times New Roman" w:eastAsia="PMingLiU" w:hAnsi="Times New Roman" w:cs="Times New Roman"/>
                <w:lang w:eastAsia="zh-TW"/>
              </w:rPr>
              <w:t>.</w:t>
            </w:r>
            <w:r>
              <w:rPr>
                <w:rFonts w:ascii="Times New Roman" w:eastAsia="PMingLiU" w:hAnsi="Times New Roman" w:cs="Times New Roman" w:hint="eastAsia"/>
                <w:lang w:eastAsia="zh-TW"/>
              </w:rPr>
              <w:t>2023</w:t>
            </w:r>
            <w:r>
              <w:rPr>
                <w:rFonts w:ascii="Times New Roman" w:eastAsia="PMingLiU" w:hAnsi="Times New Roman" w:cs="Times New Roman" w:hint="eastAsia"/>
                <w:lang w:eastAsia="zh-TW"/>
              </w:rPr>
              <w:t>г</w:t>
            </w:r>
            <w:r>
              <w:rPr>
                <w:rFonts w:ascii="Times New Roman" w:eastAsia="PMingLiU" w:hAnsi="Times New Roman" w:cs="Times New Roman" w:hint="eastAsia"/>
                <w:lang w:eastAsia="zh-TW"/>
              </w:rPr>
              <w:t>.</w:t>
            </w:r>
          </w:p>
        </w:tc>
        <w:tc>
          <w:tcPr>
            <w:tcW w:w="7705" w:type="dxa"/>
          </w:tcPr>
          <w:p w:rsidR="002F10AD" w:rsidRDefault="002F10AD" w:rsidP="006C1585">
            <w:pPr>
              <w:rPr>
                <w:rFonts w:ascii="Times New Roman" w:hAnsi="Times New Roman" w:cs="Times New Roman"/>
              </w:rPr>
            </w:pPr>
            <w:r>
              <w:rPr>
                <w:rFonts w:ascii="Times New Roman" w:hAnsi="Times New Roman" w:cs="Times New Roman"/>
              </w:rPr>
              <w:t>Х</w:t>
            </w:r>
            <w:r>
              <w:rPr>
                <w:rFonts w:ascii="Times New Roman" w:hAnsi="Times New Roman" w:cs="Times New Roman"/>
                <w:lang w:val="en-US"/>
              </w:rPr>
              <w:t>I</w:t>
            </w:r>
            <w:r>
              <w:rPr>
                <w:rFonts w:ascii="Times New Roman" w:hAnsi="Times New Roman" w:cs="Times New Roman"/>
              </w:rPr>
              <w:t>Х фестивал на хумора и шегата „Който се смее, дълго живее” – с. Байлово. Участие на ПГ „ Шарена китка” и Театрален състав „ Сълза и смях” – хумор.</w:t>
            </w:r>
          </w:p>
          <w:p w:rsidR="002F10AD" w:rsidRPr="009F7357" w:rsidRDefault="002F10AD" w:rsidP="006C1585">
            <w:pPr>
              <w:rPr>
                <w:rFonts w:ascii="Times New Roman" w:hAnsi="Times New Roman" w:cs="Times New Roman"/>
              </w:rPr>
            </w:pPr>
            <w:r>
              <w:rPr>
                <w:rFonts w:ascii="Times New Roman" w:hAnsi="Times New Roman" w:cs="Times New Roman"/>
              </w:rPr>
              <w:t>Трета награда</w:t>
            </w:r>
            <w:r>
              <w:rPr>
                <w:rFonts w:ascii="Times New Roman" w:eastAsiaTheme="minorEastAsia" w:hAnsi="Times New Roman" w:cs="Times New Roman"/>
                <w:lang w:eastAsia="zh-CN"/>
              </w:rPr>
              <w:t>,</w:t>
            </w:r>
            <w:r>
              <w:rPr>
                <w:rFonts w:ascii="Times New Roman" w:hAnsi="Times New Roman" w:cs="Times New Roman"/>
              </w:rPr>
              <w:t xml:space="preserve"> </w:t>
            </w:r>
            <w:r>
              <w:rPr>
                <w:rFonts w:ascii="Times New Roman" w:hAnsi="Times New Roman" w:cs="Times New Roman" w:hint="eastAsia"/>
                <w:lang w:eastAsia="ja-JP"/>
              </w:rPr>
              <w:t>II</w:t>
            </w:r>
            <w:r>
              <w:rPr>
                <w:rFonts w:ascii="Times New Roman" w:hAnsi="Times New Roman" w:cs="Times New Roman"/>
              </w:rPr>
              <w:t xml:space="preserve"> възрастова група , раздел словесен фолклор  спечели Десислава Христова</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02.04.2023г.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-218г. от рождението на Х. Андерсен – кът в библиотеката и виртуално отбелязване.</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Международен ден на детската книга – четене на приказки  с деца.</w:t>
            </w:r>
          </w:p>
          <w:p w:rsidR="002F10AD" w:rsidRPr="00D37AE5" w:rsidRDefault="002F10AD" w:rsidP="006C1585">
            <w:pPr>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 Участие в онлайн Национален конкурс за народно пеене Е </w:t>
            </w:r>
            <w:r>
              <w:rPr>
                <w:rFonts w:ascii="Times New Roman" w:hAnsi="Times New Roman" w:cs="Times New Roman" w:hint="eastAsia"/>
                <w:sz w:val="24"/>
                <w:szCs w:val="24"/>
                <w:lang w:eastAsia="ja-JP"/>
              </w:rPr>
              <w:t xml:space="preserve"> fest 5</w:t>
            </w:r>
            <w:r>
              <w:rPr>
                <w:rFonts w:ascii="Times New Roman" w:hAnsi="Times New Roman" w:cs="Times New Roman"/>
                <w:sz w:val="24"/>
                <w:szCs w:val="24"/>
                <w:lang w:eastAsia="ja-JP"/>
              </w:rPr>
              <w:t>, на ПГ „Шарена китка” и дует Десислава Христова и  Християна Цончева към читалището.</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04.04.2023г.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205г. от рождението на Майн Рид.-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05.04.2023г.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103г. от р. на Артър Хейли – кът.</w:t>
            </w:r>
          </w:p>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100г. от р. на Б. Божилов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06.04.2023г.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Изработване и поставяне на лазарска украса пред читалището и на детската площадка.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08.04.2023г.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Лазаруване – пресъздаване на народен обичай. Лазарки  из селото с песни и наричания  за здраве, плодородие и берекет.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202 г. от р. на Раковски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15.04.2023г.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Велика събота – занимание с деца пред читалището  и на детската площадка за  боядисване на яйца – конкурс.</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Весели игри на детската площадка  - конкурси.</w:t>
            </w:r>
          </w:p>
        </w:tc>
      </w:tr>
      <w:tr w:rsidR="002F10AD" w:rsidRPr="002F10AD" w:rsidTr="006C1585">
        <w:tc>
          <w:tcPr>
            <w:tcW w:w="1565" w:type="dxa"/>
          </w:tcPr>
          <w:p w:rsidR="002F10AD" w:rsidRPr="002A7F47" w:rsidRDefault="002F10AD" w:rsidP="006C1585">
            <w:pPr>
              <w:rPr>
                <w:rFonts w:ascii="Times New Roman" w:hAnsi="Times New Roman" w:cs="Times New Roman"/>
                <w:sz w:val="24"/>
                <w:szCs w:val="24"/>
              </w:rPr>
            </w:pPr>
            <w:r w:rsidRPr="00534D8B">
              <w:rPr>
                <w:rFonts w:ascii="Times New Roman" w:hAnsi="Times New Roman" w:cs="Times New Roman"/>
                <w:sz w:val="24"/>
                <w:szCs w:val="24"/>
              </w:rPr>
              <w:t>16</w:t>
            </w:r>
            <w:r>
              <w:rPr>
                <w:rFonts w:ascii="Times New Roman" w:hAnsi="Times New Roman" w:cs="Times New Roman"/>
                <w:sz w:val="24"/>
                <w:szCs w:val="24"/>
              </w:rPr>
              <w:t>.</w:t>
            </w:r>
            <w:r w:rsidRPr="00534D8B">
              <w:rPr>
                <w:rFonts w:ascii="Times New Roman" w:hAnsi="Times New Roman" w:cs="Times New Roman"/>
                <w:sz w:val="24"/>
                <w:szCs w:val="24"/>
              </w:rPr>
              <w:t>04</w:t>
            </w:r>
            <w:r>
              <w:rPr>
                <w:rFonts w:ascii="Times New Roman" w:hAnsi="Times New Roman" w:cs="Times New Roman"/>
                <w:sz w:val="24"/>
                <w:szCs w:val="24"/>
              </w:rPr>
              <w:t>.2022г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„Великденско утро”  пред читалището. Празнична програма от самодейци, конкурси за – най- красиво яйце и  яйце- борак.</w:t>
            </w:r>
          </w:p>
        </w:tc>
      </w:tr>
      <w:tr w:rsidR="002F10AD" w:rsidRPr="002F10AD" w:rsidTr="006C1585">
        <w:tc>
          <w:tcPr>
            <w:tcW w:w="1565" w:type="dxa"/>
          </w:tcPr>
          <w:p w:rsidR="002F10AD" w:rsidRPr="00534D8B" w:rsidRDefault="002F10AD" w:rsidP="006C1585">
            <w:pPr>
              <w:rPr>
                <w:rFonts w:ascii="Times New Roman" w:hAnsi="Times New Roman" w:cs="Times New Roman"/>
                <w:sz w:val="24"/>
                <w:szCs w:val="24"/>
              </w:rPr>
            </w:pPr>
            <w:r>
              <w:rPr>
                <w:rFonts w:ascii="Times New Roman" w:hAnsi="Times New Roman" w:cs="Times New Roman"/>
                <w:sz w:val="24"/>
                <w:szCs w:val="24"/>
              </w:rPr>
              <w:t>20.04.2023г.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147г. от избухването на Априлското въстание –виртуално отбелязване, кът в библиотеката и четене.</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Дарение на книги  за библиотеката</w:t>
            </w:r>
          </w:p>
        </w:tc>
      </w:tr>
      <w:tr w:rsidR="002F10AD" w:rsidRPr="002F10AD" w:rsidTr="006C1585">
        <w:trPr>
          <w:trHeight w:val="1772"/>
        </w:trPr>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22.04.2023г.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Пролетен концерт „ Заедно опазваме родния фолклор с песни, свирни,танци и хумор”  в  Горна Малина – участие на ПГ „ Шарена китка” и Театр. Състав „ Сълза и смях” – хумор.</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Ден на земята – кът.</w:t>
            </w:r>
          </w:p>
          <w:p w:rsidR="002F10AD" w:rsidRPr="00834750"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- 103 г. от р. на Валери Петров </w:t>
            </w:r>
            <w:r w:rsidRPr="00834750">
              <w:rPr>
                <w:rFonts w:ascii="Times New Roman" w:hAnsi="Times New Roman" w:cs="Times New Roman"/>
                <w:sz w:val="24"/>
                <w:szCs w:val="24"/>
              </w:rPr>
              <w:t xml:space="preserve"> -</w:t>
            </w:r>
            <w:r>
              <w:rPr>
                <w:rFonts w:ascii="Times New Roman" w:hAnsi="Times New Roman" w:cs="Times New Roman"/>
                <w:sz w:val="24"/>
                <w:szCs w:val="24"/>
              </w:rPr>
              <w:t xml:space="preserve">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23.04.2023г.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Световен ден на книгата – кът и  четене на приказки от читатели на библиотеката.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26.04.2023г.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459 г. от р. на Шекспир – кът.</w:t>
            </w:r>
          </w:p>
          <w:p w:rsidR="002F10AD" w:rsidRDefault="002F10AD" w:rsidP="006C1585">
            <w:pPr>
              <w:rPr>
                <w:rFonts w:ascii="Times New Roman" w:hAnsi="Times New Roman" w:cs="Times New Roman"/>
                <w:sz w:val="24"/>
                <w:szCs w:val="24"/>
              </w:rPr>
            </w:pP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27.04.2023г.</w:t>
            </w:r>
          </w:p>
        </w:tc>
        <w:tc>
          <w:tcPr>
            <w:tcW w:w="7705" w:type="dxa"/>
          </w:tcPr>
          <w:p w:rsidR="002F10AD" w:rsidRPr="00952709" w:rsidRDefault="002F10AD" w:rsidP="006C1585">
            <w:pPr>
              <w:rPr>
                <w:rFonts w:ascii="Times New Roman" w:hAnsi="Times New Roman" w:cs="Times New Roman"/>
                <w:sz w:val="24"/>
                <w:szCs w:val="24"/>
              </w:rPr>
            </w:pPr>
            <w:r w:rsidRPr="00952709">
              <w:rPr>
                <w:rFonts w:ascii="Times New Roman" w:hAnsi="Times New Roman" w:cs="Times New Roman"/>
                <w:sz w:val="24"/>
                <w:szCs w:val="24"/>
              </w:rPr>
              <w:t>15</w:t>
            </w:r>
            <w:r>
              <w:rPr>
                <w:rFonts w:ascii="Times New Roman" w:hAnsi="Times New Roman" w:cs="Times New Roman"/>
                <w:sz w:val="24"/>
                <w:szCs w:val="24"/>
              </w:rPr>
              <w:t>7</w:t>
            </w:r>
            <w:r w:rsidRPr="00952709">
              <w:rPr>
                <w:rFonts w:ascii="Times New Roman" w:hAnsi="Times New Roman" w:cs="Times New Roman"/>
                <w:sz w:val="24"/>
                <w:szCs w:val="24"/>
              </w:rPr>
              <w:t xml:space="preserve"> г. от р. на Пенчо Славейков – кът.</w:t>
            </w:r>
          </w:p>
          <w:p w:rsidR="002F10AD" w:rsidRPr="00FD7DBD" w:rsidRDefault="002F10AD" w:rsidP="006C158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D7DBD">
              <w:rPr>
                <w:rFonts w:ascii="Times New Roman" w:hAnsi="Times New Roman" w:cs="Times New Roman"/>
                <w:sz w:val="24"/>
                <w:szCs w:val="24"/>
              </w:rPr>
              <w:t xml:space="preserve">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lastRenderedPageBreak/>
              <w:t>29.04.2023г.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-130г. от рождението на Елисавета Багряна – кът.</w:t>
            </w:r>
          </w:p>
          <w:p w:rsidR="002F10AD" w:rsidRPr="00952709" w:rsidRDefault="002F10AD" w:rsidP="006C1585">
            <w:pPr>
              <w:rPr>
                <w:rFonts w:ascii="Times New Roman" w:hAnsi="Times New Roman" w:cs="Times New Roman"/>
                <w:sz w:val="24"/>
                <w:szCs w:val="24"/>
              </w:rPr>
            </w:pP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30.04.2023г.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Организирано посещение на  новооткритата галерия към Артцентър „ Вихрони” в с. Долно Камарци.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01.05.2023г.</w:t>
            </w:r>
          </w:p>
        </w:tc>
        <w:tc>
          <w:tcPr>
            <w:tcW w:w="7705" w:type="dxa"/>
          </w:tcPr>
          <w:p w:rsidR="002F10AD" w:rsidRPr="00B96465" w:rsidRDefault="002F10AD" w:rsidP="006C1585">
            <w:pPr>
              <w:rPr>
                <w:rFonts w:ascii="Times New Roman" w:hAnsi="Times New Roman" w:cs="Times New Roman"/>
                <w:sz w:val="24"/>
                <w:szCs w:val="24"/>
              </w:rPr>
            </w:pPr>
            <w:r>
              <w:rPr>
                <w:rFonts w:ascii="Times New Roman" w:hAnsi="Times New Roman" w:cs="Times New Roman"/>
                <w:sz w:val="24"/>
                <w:szCs w:val="24"/>
              </w:rPr>
              <w:t>14</w:t>
            </w:r>
            <w:r w:rsidRPr="0006650D">
              <w:rPr>
                <w:rFonts w:ascii="Times New Roman" w:hAnsi="Times New Roman" w:cs="Times New Roman"/>
                <w:sz w:val="24"/>
                <w:szCs w:val="24"/>
              </w:rPr>
              <w:t>7</w:t>
            </w:r>
            <w:r w:rsidRPr="00570019">
              <w:rPr>
                <w:rFonts w:ascii="Times New Roman" w:hAnsi="Times New Roman" w:cs="Times New Roman"/>
                <w:sz w:val="24"/>
                <w:szCs w:val="24"/>
              </w:rPr>
              <w:t xml:space="preserve"> </w:t>
            </w:r>
            <w:r>
              <w:rPr>
                <w:rFonts w:ascii="Times New Roman" w:hAnsi="Times New Roman" w:cs="Times New Roman"/>
                <w:sz w:val="24"/>
                <w:szCs w:val="24"/>
              </w:rPr>
              <w:t xml:space="preserve">г. от Априлското въстание </w:t>
            </w:r>
            <w:r w:rsidRPr="00E91256">
              <w:rPr>
                <w:rFonts w:ascii="Times New Roman" w:hAnsi="Times New Roman" w:cs="Times New Roman"/>
                <w:sz w:val="24"/>
                <w:szCs w:val="24"/>
              </w:rPr>
              <w:t xml:space="preserve"> </w:t>
            </w:r>
            <w:r>
              <w:rPr>
                <w:rFonts w:ascii="Times New Roman" w:hAnsi="Times New Roman" w:cs="Times New Roman"/>
                <w:sz w:val="24"/>
                <w:szCs w:val="24"/>
              </w:rPr>
              <w:t xml:space="preserve"> и Ден на труда–  кът в библиотеката  и виртуално отбелязване на празниците.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05.05.2023г.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17</w:t>
            </w:r>
            <w:r w:rsidRPr="0006650D">
              <w:rPr>
                <w:rFonts w:ascii="Times New Roman" w:hAnsi="Times New Roman" w:cs="Times New Roman"/>
                <w:sz w:val="24"/>
                <w:szCs w:val="24"/>
              </w:rPr>
              <w:t>7</w:t>
            </w:r>
            <w:r>
              <w:rPr>
                <w:rFonts w:ascii="Times New Roman" w:hAnsi="Times New Roman" w:cs="Times New Roman"/>
                <w:sz w:val="24"/>
                <w:szCs w:val="24"/>
              </w:rPr>
              <w:t xml:space="preserve"> г. от смъртта на Хенрих Сенкевич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06.05.2023г.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Ден на храбростта  – виртуално отбелязване на празника и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07.05.2023г</w:t>
            </w:r>
          </w:p>
        </w:tc>
        <w:tc>
          <w:tcPr>
            <w:tcW w:w="7705" w:type="dxa"/>
          </w:tcPr>
          <w:p w:rsidR="002F10AD" w:rsidRPr="0006650D" w:rsidRDefault="002F10AD" w:rsidP="006C1585">
            <w:pPr>
              <w:rPr>
                <w:rFonts w:ascii="Times New Roman" w:hAnsi="Times New Roman" w:cs="Times New Roman"/>
                <w:sz w:val="24"/>
                <w:szCs w:val="24"/>
              </w:rPr>
            </w:pPr>
            <w:r>
              <w:rPr>
                <w:rFonts w:ascii="Times New Roman" w:hAnsi="Times New Roman" w:cs="Times New Roman"/>
                <w:sz w:val="24"/>
                <w:szCs w:val="24"/>
              </w:rPr>
              <w:t>9</w:t>
            </w:r>
            <w:r w:rsidRPr="0006650D">
              <w:rPr>
                <w:rFonts w:ascii="Times New Roman" w:hAnsi="Times New Roman" w:cs="Times New Roman"/>
                <w:sz w:val="24"/>
                <w:szCs w:val="24"/>
              </w:rPr>
              <w:t>3</w:t>
            </w:r>
            <w:r>
              <w:rPr>
                <w:rFonts w:ascii="Times New Roman" w:hAnsi="Times New Roman" w:cs="Times New Roman"/>
                <w:sz w:val="24"/>
                <w:szCs w:val="24"/>
              </w:rPr>
              <w:t>г. от рождението  на  Пеньо Пенев – кът.</w:t>
            </w:r>
          </w:p>
        </w:tc>
      </w:tr>
      <w:tr w:rsid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08.05.2023г.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При нас е весело” – занимание с деца на детската площадка . Весели игри.</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09.05.2023г.</w:t>
            </w:r>
          </w:p>
        </w:tc>
        <w:tc>
          <w:tcPr>
            <w:tcW w:w="7705" w:type="dxa"/>
          </w:tcPr>
          <w:p w:rsidR="002F10AD" w:rsidRPr="00ED4C52" w:rsidRDefault="002F10AD" w:rsidP="006C1585">
            <w:pPr>
              <w:rPr>
                <w:rFonts w:ascii="Times New Roman" w:hAnsi="Times New Roman" w:cs="Times New Roman"/>
                <w:sz w:val="24"/>
                <w:szCs w:val="24"/>
              </w:rPr>
            </w:pPr>
            <w:r>
              <w:rPr>
                <w:rFonts w:ascii="Times New Roman" w:hAnsi="Times New Roman" w:cs="Times New Roman"/>
                <w:sz w:val="24"/>
                <w:szCs w:val="24"/>
              </w:rPr>
              <w:t>Ден на Европа и ден на  Победата -  7</w:t>
            </w:r>
            <w:r w:rsidRPr="0006650D">
              <w:rPr>
                <w:rFonts w:ascii="Times New Roman" w:hAnsi="Times New Roman" w:cs="Times New Roman"/>
                <w:sz w:val="24"/>
                <w:szCs w:val="24"/>
              </w:rPr>
              <w:t>8</w:t>
            </w:r>
            <w:r>
              <w:rPr>
                <w:rFonts w:ascii="Times New Roman" w:hAnsi="Times New Roman" w:cs="Times New Roman"/>
                <w:sz w:val="24"/>
                <w:szCs w:val="24"/>
              </w:rPr>
              <w:t>год. от края на  втората световна война – кът  и  виртуално отбелязване на празниците.</w:t>
            </w:r>
          </w:p>
        </w:tc>
      </w:tr>
      <w:tr w:rsid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11.05.2023г.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Ден на библиотекаря- виртуално отбелязване на празника. Библиотекар за 1  час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21.05.2023г.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7</w:t>
            </w:r>
            <w:r w:rsidRPr="0006650D">
              <w:rPr>
                <w:rFonts w:ascii="Times New Roman" w:hAnsi="Times New Roman" w:cs="Times New Roman"/>
                <w:sz w:val="24"/>
                <w:szCs w:val="24"/>
              </w:rPr>
              <w:t>8</w:t>
            </w:r>
            <w:r>
              <w:rPr>
                <w:rFonts w:ascii="Times New Roman" w:hAnsi="Times New Roman" w:cs="Times New Roman"/>
                <w:sz w:val="24"/>
                <w:szCs w:val="24"/>
              </w:rPr>
              <w:t xml:space="preserve"> год. от написването на Пипи дългото чорапче-виртуално отбелязване и четене в библиотеката откъси от книгата.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22.05.2023г. </w:t>
            </w:r>
          </w:p>
        </w:tc>
        <w:tc>
          <w:tcPr>
            <w:tcW w:w="7705" w:type="dxa"/>
          </w:tcPr>
          <w:p w:rsidR="002F10AD" w:rsidRPr="0006650D" w:rsidRDefault="002F10AD" w:rsidP="006C1585">
            <w:pPr>
              <w:rPr>
                <w:rFonts w:ascii="Times New Roman" w:hAnsi="Times New Roman" w:cs="Times New Roman"/>
                <w:sz w:val="24"/>
                <w:szCs w:val="24"/>
              </w:rPr>
            </w:pPr>
            <w:r>
              <w:rPr>
                <w:rFonts w:ascii="Times New Roman" w:hAnsi="Times New Roman" w:cs="Times New Roman"/>
                <w:sz w:val="24"/>
                <w:szCs w:val="24"/>
              </w:rPr>
              <w:t>13</w:t>
            </w:r>
            <w:r w:rsidRPr="0006650D">
              <w:rPr>
                <w:rFonts w:ascii="Times New Roman" w:hAnsi="Times New Roman" w:cs="Times New Roman"/>
                <w:sz w:val="24"/>
                <w:szCs w:val="24"/>
              </w:rPr>
              <w:t>8</w:t>
            </w:r>
            <w:r>
              <w:rPr>
                <w:rFonts w:ascii="Times New Roman" w:hAnsi="Times New Roman" w:cs="Times New Roman"/>
                <w:sz w:val="24"/>
                <w:szCs w:val="24"/>
              </w:rPr>
              <w:t xml:space="preserve"> г. от смъртта на Виктор Юго –кът и виртуално отбелязване .</w:t>
            </w:r>
          </w:p>
        </w:tc>
      </w:tr>
      <w:tr w:rsidR="002F10AD" w:rsidRPr="0006650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24.05.2023г.</w:t>
            </w:r>
          </w:p>
        </w:tc>
        <w:tc>
          <w:tcPr>
            <w:tcW w:w="7705" w:type="dxa"/>
          </w:tcPr>
          <w:p w:rsidR="002F10AD" w:rsidRPr="0006650D" w:rsidRDefault="002F10AD" w:rsidP="006C1585">
            <w:pPr>
              <w:rPr>
                <w:rFonts w:ascii="Times New Roman" w:hAnsi="Times New Roman" w:cs="Times New Roman"/>
                <w:sz w:val="24"/>
                <w:szCs w:val="24"/>
              </w:rPr>
            </w:pPr>
            <w:r>
              <w:rPr>
                <w:rFonts w:ascii="Times New Roman" w:hAnsi="Times New Roman" w:cs="Times New Roman"/>
                <w:sz w:val="24"/>
                <w:szCs w:val="24"/>
              </w:rPr>
              <w:t>Ден на славянската писменост и на българската просвета и култура  - виртуално отбелязване на празника .</w:t>
            </w:r>
            <w:r w:rsidRPr="0006650D">
              <w:rPr>
                <w:rFonts w:ascii="Times New Roman" w:hAnsi="Times New Roman" w:cs="Times New Roman"/>
                <w:sz w:val="24"/>
                <w:szCs w:val="24"/>
              </w:rPr>
              <w:t xml:space="preserve"> К</w:t>
            </w:r>
            <w:r>
              <w:rPr>
                <w:rFonts w:ascii="Times New Roman" w:hAnsi="Times New Roman" w:cs="Times New Roman"/>
                <w:sz w:val="24"/>
                <w:szCs w:val="24"/>
              </w:rPr>
              <w:t>ът в библиотеката и рецитал.</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26.05.2023 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147 год. от смъртта на П. Волов – виртуално отбелязване и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27.05.2023г.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Трети Международен Етно фестивал „ Зазоряване” в Горна Малина - участие на ПГ „Шарена китка” и </w:t>
            </w:r>
            <w:r w:rsidRPr="001E3E0C">
              <w:rPr>
                <w:rFonts w:ascii="Times New Roman" w:hAnsi="Times New Roman" w:cs="Times New Roman"/>
                <w:b/>
                <w:sz w:val="24"/>
                <w:szCs w:val="24"/>
              </w:rPr>
              <w:t>спечелена поощрителна награда</w:t>
            </w:r>
            <w:r>
              <w:rPr>
                <w:rFonts w:ascii="Times New Roman" w:hAnsi="Times New Roman" w:cs="Times New Roman"/>
                <w:sz w:val="24"/>
                <w:szCs w:val="24"/>
              </w:rPr>
              <w:t>.</w:t>
            </w:r>
          </w:p>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- 1096г. от смъртта на Симеон Велики –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28.05.2023г. </w:t>
            </w:r>
          </w:p>
        </w:tc>
        <w:tc>
          <w:tcPr>
            <w:tcW w:w="7705" w:type="dxa"/>
          </w:tcPr>
          <w:p w:rsidR="002F10AD" w:rsidRPr="001E3E0C" w:rsidRDefault="002F10AD" w:rsidP="006C1585">
            <w:pPr>
              <w:rPr>
                <w:rFonts w:ascii="Times New Roman" w:hAnsi="Times New Roman" w:cs="Times New Roman"/>
                <w:b/>
                <w:sz w:val="24"/>
                <w:szCs w:val="24"/>
              </w:rPr>
            </w:pPr>
            <w:r>
              <w:rPr>
                <w:rFonts w:ascii="Times New Roman" w:hAnsi="Times New Roman" w:cs="Times New Roman"/>
                <w:sz w:val="24"/>
                <w:szCs w:val="24"/>
              </w:rPr>
              <w:t xml:space="preserve">Концерт – спектакъл „ Шопска огърлица” в читалище „ Христо Ботев-1919” с. Долно Камарци  - участие на самодейци и </w:t>
            </w:r>
            <w:r w:rsidRPr="001E3E0C">
              <w:rPr>
                <w:rFonts w:ascii="Times New Roman" w:hAnsi="Times New Roman" w:cs="Times New Roman"/>
                <w:b/>
                <w:sz w:val="24"/>
                <w:szCs w:val="24"/>
              </w:rPr>
              <w:t>спечелени грамоти за отличното им  представяне.</w:t>
            </w:r>
          </w:p>
          <w:p w:rsidR="002F10AD" w:rsidRPr="001E3E0C" w:rsidRDefault="002F10AD" w:rsidP="006C1585">
            <w:pPr>
              <w:rPr>
                <w:rFonts w:ascii="Times New Roman" w:hAnsi="Times New Roman" w:cs="Times New Roman"/>
                <w:b/>
                <w:sz w:val="24"/>
                <w:szCs w:val="24"/>
              </w:rPr>
            </w:pPr>
            <w:r w:rsidRPr="001E3E0C">
              <w:rPr>
                <w:rFonts w:ascii="Times New Roman" w:hAnsi="Times New Roman" w:cs="Times New Roman"/>
                <w:b/>
                <w:sz w:val="24"/>
                <w:szCs w:val="24"/>
              </w:rPr>
              <w:t>Спечелени грамоти за отлично представяне  и на ПГ „ Шарена китка”, ТС „Сълза и смях” и детска битова група.</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Участие на Концерт – спектакъл „ Шопска огърлица” с. Чеканчево на ПГ „Шарена китка”, дует Десислава Христова и Петра Горанова, дует Десислава Христова и Християна Цончева и от ТС „Сълза и смях” Цонка Харалампиева и Бонка Христова.</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Гост изпълнители  в Д. Камарци – народните певци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Виктория Мирина, Георгия Трайкова и Венцислав Пенев.</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29.05.2023г.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147 г.  завладяване на кораба „ Радецки” от  Хр. Ботев и четата  му – виртуално отбелязване</w:t>
            </w:r>
          </w:p>
        </w:tc>
      </w:tr>
      <w:tr w:rsidR="002F10AD" w:rsidRPr="002F10AD" w:rsidTr="006C1585">
        <w:tc>
          <w:tcPr>
            <w:tcW w:w="1565" w:type="dxa"/>
          </w:tcPr>
          <w:p w:rsidR="002F10AD" w:rsidRPr="00406FD9" w:rsidRDefault="002F10AD" w:rsidP="006C1585">
            <w:pPr>
              <w:rPr>
                <w:rFonts w:ascii="Times New Roman" w:hAnsi="Times New Roman" w:cs="Times New Roman"/>
                <w:sz w:val="24"/>
                <w:szCs w:val="24"/>
              </w:rPr>
            </w:pPr>
            <w:r>
              <w:rPr>
                <w:rFonts w:ascii="Times New Roman" w:hAnsi="Times New Roman" w:cs="Times New Roman"/>
                <w:sz w:val="24"/>
                <w:szCs w:val="24"/>
                <w:lang w:val="en-US"/>
              </w:rPr>
              <w:t>01</w:t>
            </w:r>
            <w:r>
              <w:rPr>
                <w:rFonts w:ascii="Times New Roman" w:hAnsi="Times New Roman" w:cs="Times New Roman"/>
                <w:sz w:val="24"/>
                <w:szCs w:val="24"/>
              </w:rPr>
              <w:t>.06.2023г.</w:t>
            </w:r>
          </w:p>
        </w:tc>
        <w:tc>
          <w:tcPr>
            <w:tcW w:w="7705" w:type="dxa"/>
          </w:tcPr>
          <w:p w:rsidR="002F10AD" w:rsidRPr="00484AA1"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Ден на детето </w:t>
            </w:r>
            <w:r w:rsidRPr="0007052C">
              <w:rPr>
                <w:rFonts w:ascii="Times New Roman" w:hAnsi="Times New Roman" w:cs="Times New Roman"/>
                <w:sz w:val="24"/>
                <w:szCs w:val="24"/>
              </w:rPr>
              <w:t xml:space="preserve">– </w:t>
            </w:r>
            <w:r>
              <w:rPr>
                <w:rFonts w:ascii="Times New Roman" w:hAnsi="Times New Roman" w:cs="Times New Roman"/>
                <w:sz w:val="24"/>
                <w:szCs w:val="24"/>
              </w:rPr>
              <w:t xml:space="preserve"> детски празник на открито пред читалището. Конкурси , рисунки на асфалт , викторина, занимателни игри и т. н.</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02.06.2023г.</w:t>
            </w:r>
          </w:p>
        </w:tc>
        <w:tc>
          <w:tcPr>
            <w:tcW w:w="7705" w:type="dxa"/>
          </w:tcPr>
          <w:p w:rsidR="002F10AD" w:rsidRPr="00484AA1" w:rsidRDefault="002F10AD" w:rsidP="006C1585">
            <w:pPr>
              <w:rPr>
                <w:rFonts w:ascii="Times New Roman" w:hAnsi="Times New Roman" w:cs="Times New Roman"/>
                <w:sz w:val="24"/>
                <w:szCs w:val="24"/>
              </w:rPr>
            </w:pPr>
            <w:r>
              <w:rPr>
                <w:rFonts w:ascii="Times New Roman" w:hAnsi="Times New Roman" w:cs="Times New Roman"/>
                <w:sz w:val="24"/>
                <w:szCs w:val="24"/>
              </w:rPr>
              <w:t>Ден на Ботев  и на загиналите за освобождението на България, 147 год. от гиб. на Хр. Ботев – възпоменателно тържество пред паметника</w:t>
            </w:r>
            <w:r w:rsidRPr="00A07443">
              <w:rPr>
                <w:rFonts w:ascii="Times New Roman" w:hAnsi="Times New Roman" w:cs="Times New Roman"/>
                <w:sz w:val="24"/>
                <w:szCs w:val="24"/>
              </w:rPr>
              <w:t xml:space="preserve"> </w:t>
            </w:r>
            <w:r>
              <w:rPr>
                <w:rFonts w:ascii="Times New Roman" w:hAnsi="Times New Roman" w:cs="Times New Roman"/>
                <w:sz w:val="24"/>
                <w:szCs w:val="24"/>
              </w:rPr>
              <w:t xml:space="preserve"> на загиналите  във войните в двора на бившето ОУ „Отец Паисий”. </w:t>
            </w:r>
          </w:p>
        </w:tc>
      </w:tr>
      <w:tr w:rsid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03.06.2023г.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В навечерието на местния традиционен събор – концертна програма пред читалището , с участието на самодейци към читалището, нар. певица  Иванина Иванова и  Литаковската духова музика. Народно </w:t>
            </w:r>
            <w:r>
              <w:rPr>
                <w:rFonts w:ascii="Times New Roman" w:hAnsi="Times New Roman" w:cs="Times New Roman"/>
                <w:sz w:val="24"/>
                <w:szCs w:val="24"/>
              </w:rPr>
              <w:lastRenderedPageBreak/>
              <w:t>увеселение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lastRenderedPageBreak/>
              <w:t>04.06.2023г.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Местен традиционен  събор</w:t>
            </w:r>
            <w:r w:rsidRPr="00484AA1">
              <w:rPr>
                <w:rFonts w:ascii="Times New Roman" w:hAnsi="Times New Roman" w:cs="Times New Roman"/>
                <w:sz w:val="24"/>
                <w:szCs w:val="24"/>
              </w:rPr>
              <w:t xml:space="preserve"> </w:t>
            </w:r>
            <w:r>
              <w:rPr>
                <w:rFonts w:ascii="Times New Roman" w:hAnsi="Times New Roman" w:cs="Times New Roman"/>
                <w:sz w:val="24"/>
                <w:szCs w:val="24"/>
              </w:rPr>
              <w:t xml:space="preserve">на селото - курбан </w:t>
            </w:r>
            <w:r w:rsidRPr="00067089">
              <w:rPr>
                <w:rFonts w:ascii="Times New Roman" w:hAnsi="Times New Roman" w:cs="Times New Roman"/>
                <w:sz w:val="24"/>
                <w:szCs w:val="24"/>
              </w:rPr>
              <w:t xml:space="preserve">на </w:t>
            </w:r>
            <w:r>
              <w:rPr>
                <w:rFonts w:ascii="Times New Roman" w:hAnsi="Times New Roman" w:cs="Times New Roman"/>
                <w:sz w:val="24"/>
                <w:szCs w:val="24"/>
              </w:rPr>
              <w:t>параклиса  „Св. Тройца”.</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Музикална програма с  участието на Литаковската духова музика пред читалището.</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.06.2023г.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7 год. от смъртта на Евтим Евтимов – кът и отбелязване във виртуалното пространство.</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9.06.2023г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Ден на приятелството – отразяване във виртуалното пространство.</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14.06.2023г.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100г. от гиб. На Ал. Стамболийски и 170г. от смъртта на З. Зоограф -  кътове в библиотеката.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11.06.2023г.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18г. от смъртта на Гена Димитрова – отразяване във виртуалното пространство.</w:t>
            </w:r>
          </w:p>
        </w:tc>
      </w:tr>
      <w:tr w:rsid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17.06.2023г.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Детски рожден ден – Бояна - 7 години. Празнуване на открито пред читалището на детската площадка. Детски празник и весели игри.</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Занимание с деца – „Ваканция е...”–  на детската площадка..</w:t>
            </w:r>
          </w:p>
        </w:tc>
      </w:tr>
      <w:tr w:rsidR="002F10AD" w:rsidRPr="002F10AD" w:rsidTr="006C1585">
        <w:tc>
          <w:tcPr>
            <w:tcW w:w="1565" w:type="dxa"/>
          </w:tcPr>
          <w:p w:rsidR="002F10AD" w:rsidRPr="009D1EFF" w:rsidRDefault="002F10AD" w:rsidP="006C1585">
            <w:pPr>
              <w:tabs>
                <w:tab w:val="left" w:pos="1170"/>
              </w:tabs>
              <w:rPr>
                <w:rFonts w:ascii="Times New Roman" w:hAnsi="Times New Roman" w:cs="Times New Roman"/>
                <w:sz w:val="24"/>
                <w:szCs w:val="24"/>
              </w:rPr>
            </w:pPr>
            <w:r>
              <w:rPr>
                <w:rFonts w:ascii="Times New Roman" w:hAnsi="Times New Roman" w:cs="Times New Roman"/>
                <w:sz w:val="24"/>
                <w:szCs w:val="24"/>
              </w:rPr>
              <w:t xml:space="preserve">19.06.2023г. </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261г. от История славянобългарска и 301 г. от р. на П. Хилендарски – кътове в библиотеката.</w:t>
            </w:r>
          </w:p>
        </w:tc>
      </w:tr>
      <w:tr w:rsidR="002F10AD" w:rsidRPr="002F10AD" w:rsidTr="006C1585">
        <w:tc>
          <w:tcPr>
            <w:tcW w:w="1565" w:type="dxa"/>
          </w:tcPr>
          <w:p w:rsidR="002F10AD" w:rsidRDefault="002F10AD" w:rsidP="006C1585">
            <w:pPr>
              <w:tabs>
                <w:tab w:val="left" w:pos="1170"/>
              </w:tabs>
              <w:rPr>
                <w:rFonts w:ascii="Times New Roman" w:hAnsi="Times New Roman" w:cs="Times New Roman"/>
                <w:sz w:val="24"/>
                <w:szCs w:val="24"/>
              </w:rPr>
            </w:pPr>
            <w:r>
              <w:rPr>
                <w:rFonts w:ascii="Times New Roman" w:hAnsi="Times New Roman" w:cs="Times New Roman"/>
                <w:sz w:val="24"/>
                <w:szCs w:val="24"/>
              </w:rPr>
              <w:t>22.06.2023г.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Ден на българския фолклор – кът в читалището и отразяване във виртуалното пространство.</w:t>
            </w:r>
          </w:p>
        </w:tc>
      </w:tr>
      <w:tr w:rsidR="002F10AD" w:rsidRPr="002F10AD" w:rsidTr="006C1585">
        <w:tc>
          <w:tcPr>
            <w:tcW w:w="1565" w:type="dxa"/>
          </w:tcPr>
          <w:p w:rsidR="002F10AD" w:rsidRPr="00067089" w:rsidRDefault="002F10AD" w:rsidP="006C1585">
            <w:pPr>
              <w:tabs>
                <w:tab w:val="left" w:pos="1170"/>
              </w:tabs>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.06.2023г.</w:t>
            </w:r>
          </w:p>
        </w:tc>
        <w:tc>
          <w:tcPr>
            <w:tcW w:w="7705" w:type="dxa"/>
          </w:tcPr>
          <w:p w:rsidR="002F10AD" w:rsidRPr="00067089" w:rsidRDefault="002F10AD" w:rsidP="006C1585">
            <w:pPr>
              <w:rPr>
                <w:rFonts w:ascii="Times New Roman" w:hAnsi="Times New Roman" w:cs="Times New Roman"/>
                <w:sz w:val="24"/>
                <w:szCs w:val="24"/>
              </w:rPr>
            </w:pPr>
            <w:r>
              <w:rPr>
                <w:rFonts w:ascii="Times New Roman" w:hAnsi="Times New Roman" w:cs="Times New Roman"/>
                <w:sz w:val="24"/>
                <w:szCs w:val="24"/>
              </w:rPr>
              <w:t>Ваканция – занимание с деца пред читалището.</w:t>
            </w:r>
          </w:p>
        </w:tc>
      </w:tr>
      <w:tr w:rsidR="002F10AD" w:rsidRPr="002F10AD" w:rsidTr="006C1585">
        <w:tc>
          <w:tcPr>
            <w:tcW w:w="1565" w:type="dxa"/>
          </w:tcPr>
          <w:p w:rsidR="002F10AD" w:rsidRDefault="002F10AD" w:rsidP="006C1585">
            <w:pPr>
              <w:tabs>
                <w:tab w:val="left" w:pos="1170"/>
              </w:tabs>
              <w:rPr>
                <w:rFonts w:ascii="Times New Roman" w:hAnsi="Times New Roman" w:cs="Times New Roman"/>
                <w:sz w:val="24"/>
                <w:szCs w:val="24"/>
              </w:rPr>
            </w:pPr>
            <w:r>
              <w:rPr>
                <w:rFonts w:ascii="Times New Roman" w:hAnsi="Times New Roman" w:cs="Times New Roman"/>
                <w:sz w:val="24"/>
                <w:szCs w:val="24"/>
              </w:rPr>
              <w:t xml:space="preserve">24.06.2023г.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Еньовден – отразяване във виртуалното пространство и беседа.</w:t>
            </w:r>
          </w:p>
          <w:p w:rsidR="002F10AD" w:rsidRPr="0078528E" w:rsidRDefault="002F10AD" w:rsidP="006C1585">
            <w:pPr>
              <w:rPr>
                <w:rFonts w:ascii="Times New Roman" w:hAnsi="Times New Roman" w:cs="Times New Roman"/>
                <w:sz w:val="24"/>
                <w:szCs w:val="24"/>
                <w:lang w:eastAsia="ja-JP"/>
              </w:rPr>
            </w:pPr>
            <w:r>
              <w:rPr>
                <w:rFonts w:ascii="Times New Roman" w:hAnsi="Times New Roman" w:cs="Times New Roman"/>
                <w:sz w:val="24"/>
                <w:szCs w:val="24"/>
              </w:rPr>
              <w:t xml:space="preserve">-782 год. от смъртта на Иван –Асен </w:t>
            </w:r>
            <w:r>
              <w:rPr>
                <w:rFonts w:ascii="Times New Roman" w:hAnsi="Times New Roman" w:cs="Times New Roman" w:hint="eastAsia"/>
                <w:sz w:val="24"/>
                <w:szCs w:val="24"/>
                <w:lang w:eastAsia="ja-JP"/>
              </w:rPr>
              <w:t xml:space="preserve">II- </w:t>
            </w:r>
            <w:r>
              <w:rPr>
                <w:rFonts w:ascii="Times New Roman" w:hAnsi="Times New Roman" w:cs="Times New Roman"/>
                <w:sz w:val="24"/>
                <w:szCs w:val="24"/>
              </w:rPr>
              <w:t>отразяване във виртуалното пространство.</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25.06.2023г.</w:t>
            </w:r>
          </w:p>
        </w:tc>
        <w:tc>
          <w:tcPr>
            <w:tcW w:w="7705" w:type="dxa"/>
          </w:tcPr>
          <w:p w:rsidR="002F10AD" w:rsidRDefault="002F10AD" w:rsidP="006C1585">
            <w:pPr>
              <w:rPr>
                <w:rFonts w:ascii="Times New Roman" w:hAnsi="Times New Roman" w:cs="Times New Roman"/>
                <w:sz w:val="24"/>
                <w:szCs w:val="24"/>
              </w:rPr>
            </w:pPr>
            <w:r w:rsidRPr="00EA7331">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lang w:eastAsia="ja-JP"/>
              </w:rPr>
              <w:t>4</w:t>
            </w:r>
            <w:r>
              <w:rPr>
                <w:rFonts w:ascii="Times New Roman" w:hAnsi="Times New Roman" w:cs="Times New Roman"/>
                <w:sz w:val="24"/>
                <w:szCs w:val="24"/>
              </w:rPr>
              <w:t xml:space="preserve"> г. от рождението на Димитър Димов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Pr>
                <w:rFonts w:ascii="Times New Roman" w:hAnsi="Times New Roman" w:cs="Times New Roman"/>
                <w:sz w:val="24"/>
                <w:szCs w:val="24"/>
              </w:rPr>
              <w:t xml:space="preserve">.06.2023г. </w:t>
            </w:r>
          </w:p>
        </w:tc>
        <w:tc>
          <w:tcPr>
            <w:tcW w:w="7705" w:type="dxa"/>
          </w:tcPr>
          <w:p w:rsidR="002F10AD" w:rsidRDefault="002F10AD" w:rsidP="006C1585">
            <w:pPr>
              <w:rPr>
                <w:rFonts w:ascii="Times New Roman" w:hAnsi="Times New Roman" w:cs="Times New Roman"/>
                <w:sz w:val="24"/>
                <w:szCs w:val="24"/>
                <w:lang w:eastAsia="ja-JP"/>
              </w:rPr>
            </w:pPr>
            <w:r>
              <w:rPr>
                <w:rFonts w:ascii="Times New Roman" w:hAnsi="Times New Roman" w:cs="Times New Roman"/>
                <w:sz w:val="24"/>
                <w:szCs w:val="24"/>
              </w:rPr>
              <w:t xml:space="preserve"> 1</w:t>
            </w:r>
            <w:r>
              <w:rPr>
                <w:rFonts w:ascii="Times New Roman" w:hAnsi="Times New Roman" w:cs="Times New Roman"/>
                <w:sz w:val="24"/>
                <w:szCs w:val="24"/>
                <w:lang w:eastAsia="ja-JP"/>
              </w:rPr>
              <w:t>2</w:t>
            </w:r>
            <w:r>
              <w:rPr>
                <w:rFonts w:ascii="Times New Roman" w:hAnsi="Times New Roman" w:cs="Times New Roman"/>
                <w:sz w:val="24"/>
                <w:szCs w:val="24"/>
              </w:rPr>
              <w:t xml:space="preserve"> год. от първия успешен референдум в България –  отразяване във виртуалното пространство.</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29.06.2023г.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123 г. от рождението на Екзюпери – кът в библиотеката и отразяване във виртуалното пространство.</w:t>
            </w:r>
          </w:p>
        </w:tc>
      </w:tr>
      <w:tr w:rsidR="002F10AD" w:rsidRPr="00717938"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30.06.2023г.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„Ваканция е...”–  - занимателни игри с деца.</w:t>
            </w:r>
          </w:p>
          <w:p w:rsidR="002F10AD" w:rsidRPr="00717938" w:rsidRDefault="002F10AD" w:rsidP="006C1585">
            <w:pPr>
              <w:rPr>
                <w:rFonts w:ascii="Times New Roman" w:hAnsi="Times New Roman" w:cs="Times New Roman"/>
                <w:sz w:val="24"/>
                <w:szCs w:val="24"/>
              </w:rPr>
            </w:pPr>
            <w:r>
              <w:rPr>
                <w:rFonts w:ascii="Times New Roman" w:hAnsi="Times New Roman" w:cs="Times New Roman"/>
                <w:sz w:val="24"/>
                <w:szCs w:val="24"/>
              </w:rPr>
              <w:t>-  Детски рожден ден – Деси 9 години. Празнуване на открито пред читалището на детската площадка. Детски празник.</w:t>
            </w:r>
          </w:p>
        </w:tc>
      </w:tr>
      <w:tr w:rsidR="002F10AD" w:rsidRPr="002F10AD" w:rsidTr="006C1585">
        <w:tc>
          <w:tcPr>
            <w:tcW w:w="1565" w:type="dxa"/>
          </w:tcPr>
          <w:p w:rsidR="002F10AD" w:rsidRPr="00A67170" w:rsidRDefault="002F10AD" w:rsidP="006C1585">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1.07.2023г.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- 2</w:t>
            </w:r>
            <w:r w:rsidRPr="00092A27">
              <w:rPr>
                <w:rFonts w:ascii="Times New Roman" w:hAnsi="Times New Roman" w:cs="Times New Roman"/>
                <w:sz w:val="24"/>
                <w:szCs w:val="24"/>
              </w:rPr>
              <w:t>1</w:t>
            </w:r>
            <w:r>
              <w:rPr>
                <w:rFonts w:ascii="Times New Roman" w:hAnsi="Times New Roman" w:cs="Times New Roman"/>
                <w:sz w:val="24"/>
                <w:szCs w:val="24"/>
              </w:rPr>
              <w:t xml:space="preserve"> год. от смъртта на Н. Хайтов се навършват  на 30.06.2023г. – кът.</w:t>
            </w:r>
          </w:p>
          <w:p w:rsidR="002F10AD" w:rsidRPr="00D3617C"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w:t>
            </w:r>
            <w:r w:rsidRPr="00092A27">
              <w:rPr>
                <w:rFonts w:ascii="Times New Roman" w:hAnsi="Times New Roman" w:cs="Times New Roman"/>
                <w:sz w:val="24"/>
                <w:szCs w:val="24"/>
              </w:rPr>
              <w:t>5</w:t>
            </w:r>
            <w:r>
              <w:rPr>
                <w:rFonts w:ascii="Times New Roman" w:hAnsi="Times New Roman" w:cs="Times New Roman"/>
                <w:sz w:val="24"/>
                <w:szCs w:val="24"/>
              </w:rPr>
              <w:t xml:space="preserve"> Европейски шампионат по фолклор в гр  Поморие: </w:t>
            </w:r>
          </w:p>
          <w:p w:rsidR="002F10AD" w:rsidRPr="00D3617C"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Десислава Христова – </w:t>
            </w:r>
            <w:r w:rsidRPr="00D3617C">
              <w:rPr>
                <w:rFonts w:ascii="Times New Roman" w:hAnsi="Times New Roman" w:cs="Times New Roman"/>
                <w:b/>
                <w:sz w:val="24"/>
                <w:szCs w:val="24"/>
              </w:rPr>
              <w:t>златен медал и диплом „</w:t>
            </w:r>
            <w:r w:rsidRPr="00D3617C">
              <w:rPr>
                <w:rFonts w:ascii="Times New Roman" w:hAnsi="Times New Roman" w:cs="Times New Roman" w:hint="eastAsia"/>
                <w:b/>
                <w:sz w:val="24"/>
                <w:szCs w:val="24"/>
                <w:lang w:eastAsia="ja-JP"/>
              </w:rPr>
              <w:t xml:space="preserve"> Discoveri</w:t>
            </w:r>
            <w:r w:rsidRPr="00D3617C">
              <w:rPr>
                <w:rFonts w:ascii="Times New Roman" w:eastAsiaTheme="minorEastAsia" w:hAnsi="Times New Roman" w:cs="Times New Roman"/>
                <w:b/>
                <w:sz w:val="24"/>
                <w:szCs w:val="24"/>
                <w:lang w:eastAsia="zh-CN"/>
              </w:rPr>
              <w:t xml:space="preserve">” – Откритието  на фестивала </w:t>
            </w:r>
            <w:r w:rsidRPr="00D3617C">
              <w:rPr>
                <w:rFonts w:ascii="Times New Roman" w:hAnsi="Times New Roman" w:cs="Times New Roman" w:hint="eastAsia"/>
                <w:b/>
                <w:sz w:val="24"/>
                <w:szCs w:val="24"/>
                <w:lang w:eastAsia="ja-JP"/>
              </w:rPr>
              <w:t>;</w:t>
            </w:r>
          </w:p>
          <w:p w:rsidR="002F10AD" w:rsidRDefault="002F10AD" w:rsidP="006C1585">
            <w:pPr>
              <w:rPr>
                <w:rFonts w:ascii="Times New Roman" w:hAnsi="Times New Roman" w:cs="Times New Roman"/>
                <w:sz w:val="24"/>
                <w:szCs w:val="24"/>
                <w:lang w:eastAsia="ja-JP"/>
              </w:rPr>
            </w:pPr>
            <w:r>
              <w:rPr>
                <w:rFonts w:ascii="Times New Roman" w:hAnsi="Times New Roman" w:cs="Times New Roman"/>
                <w:sz w:val="24"/>
                <w:szCs w:val="24"/>
              </w:rPr>
              <w:t xml:space="preserve"> - ПГ „Шарена китка” спечели </w:t>
            </w:r>
            <w:r w:rsidRPr="00D3617C">
              <w:rPr>
                <w:rFonts w:ascii="Times New Roman" w:hAnsi="Times New Roman" w:cs="Times New Roman"/>
                <w:b/>
                <w:sz w:val="24"/>
                <w:szCs w:val="24"/>
              </w:rPr>
              <w:t>сребърен медал</w:t>
            </w:r>
            <w:r>
              <w:rPr>
                <w:rFonts w:ascii="Times New Roman" w:hAnsi="Times New Roman" w:cs="Times New Roman"/>
                <w:sz w:val="24"/>
                <w:szCs w:val="24"/>
              </w:rPr>
              <w:t xml:space="preserve"> и  др.дипломи – за съществен принос в съхранение и разпространение на евр. фолкл. изкуства , за приемственост......</w:t>
            </w:r>
            <w:r>
              <w:rPr>
                <w:rFonts w:ascii="Times New Roman" w:hAnsi="Times New Roman" w:cs="Times New Roman" w:hint="eastAsia"/>
                <w:sz w:val="24"/>
                <w:szCs w:val="24"/>
                <w:lang w:eastAsia="ja-JP"/>
              </w:rPr>
              <w:t>;</w:t>
            </w:r>
          </w:p>
          <w:p w:rsidR="002F10AD" w:rsidRDefault="002F10AD" w:rsidP="006C1585">
            <w:pPr>
              <w:rPr>
                <w:rFonts w:ascii="Times New Roman" w:hAnsi="Times New Roman" w:cs="Times New Roman"/>
                <w:sz w:val="24"/>
                <w:szCs w:val="24"/>
                <w:lang w:eastAsia="ja-JP"/>
              </w:rPr>
            </w:pPr>
            <w:r>
              <w:rPr>
                <w:rFonts w:ascii="Times New Roman" w:hAnsi="Times New Roman" w:cs="Times New Roman"/>
                <w:sz w:val="24"/>
                <w:szCs w:val="24"/>
              </w:rPr>
              <w:t xml:space="preserve">- Дует -  Петра Горанова и Десислава Христова – </w:t>
            </w:r>
            <w:r w:rsidRPr="00D3617C">
              <w:rPr>
                <w:rFonts w:ascii="Times New Roman" w:hAnsi="Times New Roman" w:cs="Times New Roman"/>
                <w:b/>
                <w:sz w:val="24"/>
                <w:szCs w:val="24"/>
              </w:rPr>
              <w:t>сребърен медал</w:t>
            </w:r>
            <w:r w:rsidRPr="000D6323">
              <w:rPr>
                <w:rFonts w:ascii="Times New Roman" w:hAnsi="Times New Roman" w:cs="Times New Roman"/>
                <w:sz w:val="24"/>
                <w:szCs w:val="24"/>
              </w:rPr>
              <w:t xml:space="preserve"> </w:t>
            </w:r>
            <w:r>
              <w:rPr>
                <w:rFonts w:ascii="Times New Roman" w:hAnsi="Times New Roman" w:cs="Times New Roman"/>
                <w:sz w:val="24"/>
                <w:szCs w:val="24"/>
              </w:rPr>
              <w:t>и др. дипломи</w:t>
            </w:r>
            <w:r>
              <w:rPr>
                <w:rFonts w:ascii="Times New Roman" w:hAnsi="Times New Roman" w:cs="Times New Roman" w:hint="eastAsia"/>
                <w:sz w:val="24"/>
                <w:szCs w:val="24"/>
                <w:lang w:eastAsia="ja-JP"/>
              </w:rPr>
              <w:t>;</w:t>
            </w:r>
          </w:p>
          <w:p w:rsidR="002F10AD" w:rsidRPr="00092A27"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ГСГП „ Камарски перли” – </w:t>
            </w:r>
            <w:r w:rsidRPr="00D3617C">
              <w:rPr>
                <w:rFonts w:ascii="Times New Roman" w:hAnsi="Times New Roman" w:cs="Times New Roman"/>
                <w:b/>
                <w:sz w:val="24"/>
                <w:szCs w:val="24"/>
              </w:rPr>
              <w:t>бронзов медал</w:t>
            </w:r>
            <w:r>
              <w:rPr>
                <w:rFonts w:ascii="Times New Roman" w:hAnsi="Times New Roman" w:cs="Times New Roman"/>
                <w:sz w:val="24"/>
                <w:szCs w:val="24"/>
              </w:rPr>
              <w:t>.</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09.07.2023г.</w:t>
            </w:r>
          </w:p>
        </w:tc>
        <w:tc>
          <w:tcPr>
            <w:tcW w:w="7705" w:type="dxa"/>
          </w:tcPr>
          <w:p w:rsidR="002F10AD" w:rsidRPr="00471080" w:rsidRDefault="002F10AD" w:rsidP="006C1585">
            <w:pPr>
              <w:rPr>
                <w:rFonts w:ascii="Times New Roman" w:hAnsi="Times New Roman" w:cs="Times New Roman"/>
                <w:sz w:val="24"/>
                <w:szCs w:val="24"/>
              </w:rPr>
            </w:pPr>
            <w:r>
              <w:rPr>
                <w:rFonts w:ascii="Times New Roman" w:hAnsi="Times New Roman" w:cs="Times New Roman"/>
                <w:sz w:val="24"/>
                <w:szCs w:val="24"/>
              </w:rPr>
              <w:t>173</w:t>
            </w:r>
            <w:r w:rsidRPr="00471080">
              <w:rPr>
                <w:rFonts w:ascii="Times New Roman" w:hAnsi="Times New Roman" w:cs="Times New Roman"/>
                <w:sz w:val="24"/>
                <w:szCs w:val="24"/>
              </w:rPr>
              <w:t xml:space="preserve"> </w:t>
            </w:r>
            <w:r>
              <w:rPr>
                <w:rFonts w:ascii="Times New Roman" w:hAnsi="Times New Roman" w:cs="Times New Roman"/>
                <w:sz w:val="24"/>
                <w:szCs w:val="24"/>
              </w:rPr>
              <w:t xml:space="preserve"> г. от рождението на Иван Вазов – кът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93</w:t>
            </w:r>
            <w:r w:rsidRPr="000D6323">
              <w:rPr>
                <w:rFonts w:ascii="Times New Roman" w:hAnsi="Times New Roman" w:cs="Times New Roman"/>
                <w:sz w:val="24"/>
                <w:szCs w:val="24"/>
              </w:rPr>
              <w:t xml:space="preserve"> г. от р. на Серафим Северняк – вирт. отбел. и кът</w:t>
            </w:r>
          </w:p>
          <w:p w:rsidR="002F10AD" w:rsidRPr="000D6323"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Летни занимания с деца –„ Ваканция 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11.07.2023г.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lastRenderedPageBreak/>
              <w:t>13.07.2023г.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Летни занимания с деца –„ Ваканция 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14.07.2023г.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17.07.2023г.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19.07.2023г.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-186 г. от рождението на В. Левски и 146 год. от р. на Елин Пелин – беседа с деца.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20.07.2023г.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Организиране на колективно посещение на параклиса „ СВ. ПРОРОК ИЛИЯ”!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Илинден -  Виртуално отбелязване на празника.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21.07.2023г.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23.07.2023г.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- 81 г. от разстрела на Н. Вапцаров – кът в библиотеката и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24.07.2023г.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25.07.2023г.</w:t>
            </w:r>
          </w:p>
        </w:tc>
        <w:tc>
          <w:tcPr>
            <w:tcW w:w="7705" w:type="dxa"/>
          </w:tcPr>
          <w:p w:rsidR="002F10AD" w:rsidRPr="002C5375"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26.07.2023г.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27.07.2023г.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Празнуване на рожден ден със самодейци.</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28.07.2023г.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Pr="002C5375" w:rsidRDefault="002F10AD" w:rsidP="006C1585">
            <w:pPr>
              <w:rPr>
                <w:rFonts w:ascii="Times New Roman" w:hAnsi="Times New Roman" w:cs="Times New Roman"/>
                <w:sz w:val="24"/>
                <w:szCs w:val="24"/>
              </w:rPr>
            </w:pPr>
            <w:r>
              <w:rPr>
                <w:rFonts w:ascii="Times New Roman" w:hAnsi="Times New Roman" w:cs="Times New Roman"/>
                <w:sz w:val="24"/>
                <w:szCs w:val="24"/>
              </w:rPr>
              <w:t>29.07.2023г.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-106 г. от смъртта на Райна Попгеоргиева –кът и виртуално отбелязване на празника.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30.07.2023г.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72 г. от смъртта на А. Разцветников – кът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Ден на приятелството -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1.07.2023г.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02.08.2023г.</w:t>
            </w:r>
          </w:p>
        </w:tc>
        <w:tc>
          <w:tcPr>
            <w:tcW w:w="7705" w:type="dxa"/>
          </w:tcPr>
          <w:p w:rsidR="002F10AD" w:rsidRPr="00B44A9E"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- 12</w:t>
            </w:r>
            <w:r w:rsidRPr="0004327E">
              <w:rPr>
                <w:rFonts w:ascii="Times New Roman" w:hAnsi="Times New Roman" w:cs="Times New Roman"/>
                <w:sz w:val="24"/>
                <w:szCs w:val="24"/>
              </w:rPr>
              <w:t>5</w:t>
            </w:r>
            <w:r>
              <w:rPr>
                <w:rFonts w:ascii="Times New Roman" w:hAnsi="Times New Roman" w:cs="Times New Roman"/>
                <w:sz w:val="24"/>
                <w:szCs w:val="24"/>
              </w:rPr>
              <w:t xml:space="preserve"> г. от рождението на Калина Малина – кът</w:t>
            </w:r>
            <w:r w:rsidRPr="007D4152">
              <w:rPr>
                <w:rFonts w:ascii="Times New Roman" w:hAnsi="Times New Roman" w:cs="Times New Roman"/>
                <w:sz w:val="24"/>
                <w:szCs w:val="24"/>
              </w:rPr>
              <w:t xml:space="preserve"> </w:t>
            </w:r>
            <w:r>
              <w:rPr>
                <w:rFonts w:ascii="Times New Roman" w:hAnsi="Times New Roman" w:cs="Times New Roman"/>
                <w:sz w:val="24"/>
                <w:szCs w:val="24"/>
              </w:rPr>
              <w:t>и  лит. четене на открито, весели игри.</w:t>
            </w:r>
          </w:p>
          <w:p w:rsidR="002F10AD" w:rsidRPr="00B44A9E"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Pr="007D4152" w:rsidRDefault="002F10AD" w:rsidP="006C1585">
            <w:pPr>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w:t>
            </w:r>
            <w:r>
              <w:rPr>
                <w:rFonts w:ascii="Times New Roman" w:hAnsi="Times New Roman" w:cs="Times New Roman"/>
                <w:sz w:val="24"/>
                <w:szCs w:val="24"/>
                <w:lang w:val="en-US"/>
              </w:rPr>
              <w:t>08</w:t>
            </w:r>
            <w:r>
              <w:rPr>
                <w:rFonts w:ascii="Times New Roman" w:hAnsi="Times New Roman" w:cs="Times New Roman"/>
                <w:sz w:val="24"/>
                <w:szCs w:val="24"/>
              </w:rPr>
              <w:t>.</w:t>
            </w:r>
            <w:r>
              <w:rPr>
                <w:rFonts w:ascii="Times New Roman" w:hAnsi="Times New Roman" w:cs="Times New Roman"/>
                <w:sz w:val="24"/>
                <w:szCs w:val="24"/>
                <w:lang w:val="en-US"/>
              </w:rPr>
              <w:t>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7</w:t>
            </w:r>
            <w:r>
              <w:rPr>
                <w:rFonts w:ascii="Times New Roman" w:hAnsi="Times New Roman" w:cs="Times New Roman"/>
                <w:sz w:val="24"/>
                <w:szCs w:val="24"/>
              </w:rPr>
              <w:t>.08.2023г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.08.2023г.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Pr="00480C12" w:rsidRDefault="002F10AD" w:rsidP="006C1585">
            <w:r>
              <w:rPr>
                <w:rFonts w:ascii="Times New Roman" w:hAnsi="Times New Roman" w:cs="Times New Roman"/>
                <w:sz w:val="24"/>
                <w:szCs w:val="24"/>
              </w:rPr>
              <w:t>11.</w:t>
            </w:r>
            <w:r w:rsidRPr="00480C12">
              <w:rPr>
                <w:rFonts w:ascii="Times New Roman" w:hAnsi="Times New Roman" w:cs="Times New Roman"/>
                <w:sz w:val="24"/>
                <w:szCs w:val="24"/>
              </w:rPr>
              <w:t>08.</w:t>
            </w:r>
            <w:r>
              <w:rPr>
                <w:rFonts w:ascii="Times New Roman" w:hAnsi="Times New Roman" w:cs="Times New Roman"/>
                <w:sz w:val="24"/>
                <w:szCs w:val="24"/>
              </w:rPr>
              <w:t>2023г.</w:t>
            </w:r>
          </w:p>
        </w:tc>
        <w:tc>
          <w:tcPr>
            <w:tcW w:w="7705" w:type="dxa"/>
          </w:tcPr>
          <w:p w:rsidR="002F10AD" w:rsidRPr="00B44A9E" w:rsidRDefault="002F10AD" w:rsidP="006C1585">
            <w:pPr>
              <w:rPr>
                <w:rFonts w:ascii="Times New Roman" w:hAnsi="Times New Roman" w:cs="Times New Roman"/>
                <w:sz w:val="24"/>
                <w:szCs w:val="24"/>
              </w:rPr>
            </w:pPr>
            <w:r>
              <w:rPr>
                <w:rFonts w:ascii="Times New Roman" w:hAnsi="Times New Roman" w:cs="Times New Roman"/>
                <w:sz w:val="24"/>
                <w:szCs w:val="24"/>
              </w:rPr>
              <w:t>- 14</w:t>
            </w:r>
            <w:r w:rsidRPr="0004327E">
              <w:rPr>
                <w:rFonts w:ascii="Times New Roman" w:hAnsi="Times New Roman" w:cs="Times New Roman"/>
                <w:sz w:val="24"/>
                <w:szCs w:val="24"/>
              </w:rPr>
              <w:t>6</w:t>
            </w:r>
            <w:r>
              <w:rPr>
                <w:rFonts w:ascii="Times New Roman" w:hAnsi="Times New Roman" w:cs="Times New Roman"/>
                <w:sz w:val="24"/>
                <w:szCs w:val="24"/>
              </w:rPr>
              <w:t xml:space="preserve"> год. от Шипченската епопея  - кът.</w:t>
            </w:r>
          </w:p>
          <w:p w:rsidR="002F10AD" w:rsidRPr="00B44A9E" w:rsidRDefault="002F10AD" w:rsidP="006C1585">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.08.2023г.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w:t>
            </w:r>
            <w:r w:rsidRPr="0004327E">
              <w:rPr>
                <w:rFonts w:ascii="Times New Roman" w:hAnsi="Times New Roman" w:cs="Times New Roman"/>
                <w:sz w:val="24"/>
                <w:szCs w:val="24"/>
              </w:rPr>
              <w:t>6</w:t>
            </w:r>
            <w:r>
              <w:rPr>
                <w:rFonts w:ascii="Times New Roman" w:hAnsi="Times New Roman" w:cs="Times New Roman"/>
                <w:sz w:val="24"/>
                <w:szCs w:val="24"/>
              </w:rPr>
              <w:t>.08.2023г.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r>
              <w:rPr>
                <w:rFonts w:ascii="Times New Roman" w:hAnsi="Times New Roman" w:cs="Times New Roman"/>
                <w:sz w:val="24"/>
                <w:szCs w:val="24"/>
              </w:rPr>
              <w:t>17</w:t>
            </w:r>
            <w:r w:rsidRPr="00E11BBD">
              <w:rPr>
                <w:rFonts w:ascii="Times New Roman" w:hAnsi="Times New Roman" w:cs="Times New Roman"/>
                <w:sz w:val="24"/>
                <w:szCs w:val="24"/>
              </w:rPr>
              <w:t>.08.</w:t>
            </w:r>
            <w:r>
              <w:rPr>
                <w:rFonts w:ascii="Times New Roman" w:hAnsi="Times New Roman" w:cs="Times New Roman"/>
                <w:sz w:val="24"/>
                <w:szCs w:val="24"/>
              </w:rPr>
              <w:t>2023г.</w:t>
            </w:r>
          </w:p>
        </w:tc>
        <w:tc>
          <w:tcPr>
            <w:tcW w:w="7705" w:type="dxa"/>
          </w:tcPr>
          <w:p w:rsidR="002F10AD" w:rsidRDefault="002F10AD" w:rsidP="006C1585">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r>
              <w:rPr>
                <w:rFonts w:ascii="Times New Roman" w:hAnsi="Times New Roman" w:cs="Times New Roman"/>
                <w:sz w:val="24"/>
                <w:szCs w:val="24"/>
              </w:rPr>
              <w:t>1</w:t>
            </w:r>
            <w:r>
              <w:rPr>
                <w:rFonts w:ascii="Times New Roman" w:hAnsi="Times New Roman" w:cs="Times New Roman"/>
                <w:sz w:val="24"/>
                <w:szCs w:val="24"/>
                <w:lang w:val="en-US"/>
              </w:rPr>
              <w:t>8</w:t>
            </w:r>
            <w:r w:rsidRPr="00E11BBD">
              <w:rPr>
                <w:rFonts w:ascii="Times New Roman" w:hAnsi="Times New Roman" w:cs="Times New Roman"/>
                <w:sz w:val="24"/>
                <w:szCs w:val="24"/>
              </w:rPr>
              <w:t>.08.</w:t>
            </w:r>
            <w:r>
              <w:rPr>
                <w:rFonts w:ascii="Times New Roman" w:hAnsi="Times New Roman" w:cs="Times New Roman"/>
                <w:sz w:val="24"/>
                <w:szCs w:val="24"/>
              </w:rPr>
              <w:t>2023г.</w:t>
            </w:r>
          </w:p>
        </w:tc>
        <w:tc>
          <w:tcPr>
            <w:tcW w:w="7705" w:type="dxa"/>
          </w:tcPr>
          <w:p w:rsidR="002F10AD" w:rsidRPr="00B00366"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w:t>
            </w:r>
            <w:r>
              <w:rPr>
                <w:rFonts w:ascii="Times New Roman" w:hAnsi="Times New Roman" w:cs="Times New Roman"/>
                <w:sz w:val="24"/>
                <w:szCs w:val="24"/>
              </w:rPr>
              <w:t>.08.2023г.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.08.2023г.</w:t>
            </w:r>
          </w:p>
        </w:tc>
        <w:tc>
          <w:tcPr>
            <w:tcW w:w="7705" w:type="dxa"/>
          </w:tcPr>
          <w:p w:rsidR="002F10AD" w:rsidRPr="00C06FBA"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24.08.2023г.</w:t>
            </w:r>
          </w:p>
        </w:tc>
        <w:tc>
          <w:tcPr>
            <w:tcW w:w="7705" w:type="dxa"/>
          </w:tcPr>
          <w:p w:rsidR="002F10AD" w:rsidRPr="0004327E"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r>
              <w:rPr>
                <w:rFonts w:ascii="Times New Roman" w:hAnsi="Times New Roman" w:cs="Times New Roman"/>
                <w:sz w:val="24"/>
                <w:szCs w:val="24"/>
              </w:rPr>
              <w:t>2</w:t>
            </w:r>
            <w:r w:rsidRPr="0004327E">
              <w:rPr>
                <w:rFonts w:ascii="Times New Roman" w:hAnsi="Times New Roman" w:cs="Times New Roman"/>
                <w:sz w:val="24"/>
                <w:szCs w:val="24"/>
              </w:rPr>
              <w:t>5</w:t>
            </w:r>
            <w:r w:rsidRPr="00E11BBD">
              <w:rPr>
                <w:rFonts w:ascii="Times New Roman" w:hAnsi="Times New Roman" w:cs="Times New Roman"/>
                <w:sz w:val="24"/>
                <w:szCs w:val="24"/>
              </w:rPr>
              <w:t>.08.</w:t>
            </w:r>
            <w:r>
              <w:rPr>
                <w:rFonts w:ascii="Times New Roman" w:hAnsi="Times New Roman" w:cs="Times New Roman"/>
                <w:sz w:val="24"/>
                <w:szCs w:val="24"/>
              </w:rPr>
              <w:t>2023г.</w:t>
            </w:r>
          </w:p>
        </w:tc>
        <w:tc>
          <w:tcPr>
            <w:tcW w:w="7705" w:type="dxa"/>
          </w:tcPr>
          <w:p w:rsidR="002F10AD" w:rsidRPr="0004327E" w:rsidRDefault="002F10AD" w:rsidP="006C1585">
            <w:pPr>
              <w:rPr>
                <w:rFonts w:ascii="Times New Roman" w:hAnsi="Times New Roman" w:cs="Times New Roman"/>
                <w:sz w:val="24"/>
                <w:szCs w:val="24"/>
              </w:rPr>
            </w:pPr>
            <w:r>
              <w:rPr>
                <w:rFonts w:ascii="Times New Roman" w:hAnsi="Times New Roman" w:cs="Times New Roman"/>
                <w:sz w:val="36"/>
                <w:szCs w:val="36"/>
              </w:rPr>
              <w:t xml:space="preserve">  </w:t>
            </w:r>
            <w:r>
              <w:rPr>
                <w:rFonts w:ascii="Times New Roman" w:hAnsi="Times New Roman" w:cs="Times New Roman"/>
                <w:sz w:val="24"/>
                <w:szCs w:val="24"/>
              </w:rPr>
              <w:t>Участие на Световния шампионат по фолклор в гр. Поморие и  спечелени:</w:t>
            </w:r>
          </w:p>
          <w:p w:rsidR="002F10AD" w:rsidRPr="0004327E" w:rsidRDefault="002F10AD" w:rsidP="006C1585">
            <w:pPr>
              <w:rPr>
                <w:rFonts w:ascii="Times New Roman" w:hAnsi="Times New Roman" w:cs="Times New Roman"/>
                <w:sz w:val="24"/>
                <w:szCs w:val="24"/>
              </w:rPr>
            </w:pPr>
            <w:r w:rsidRPr="0004327E">
              <w:rPr>
                <w:rFonts w:ascii="Times New Roman" w:hAnsi="Times New Roman" w:cs="Times New Roman"/>
                <w:sz w:val="24"/>
                <w:szCs w:val="24"/>
              </w:rPr>
              <w:t>-  Златен медал за Трио „ Камарски  славей”  в състав  Петра Горанова , Цонка Харалампиева и Десислава Христова!</w:t>
            </w:r>
          </w:p>
          <w:p w:rsidR="002F10AD" w:rsidRPr="0004327E" w:rsidRDefault="002F10AD" w:rsidP="006C1585">
            <w:pPr>
              <w:rPr>
                <w:rFonts w:ascii="Times New Roman" w:hAnsi="Times New Roman" w:cs="Times New Roman"/>
                <w:sz w:val="24"/>
                <w:szCs w:val="24"/>
              </w:rPr>
            </w:pPr>
            <w:r w:rsidRPr="0004327E">
              <w:rPr>
                <w:rFonts w:ascii="Times New Roman" w:hAnsi="Times New Roman" w:cs="Times New Roman"/>
                <w:sz w:val="24"/>
                <w:szCs w:val="24"/>
              </w:rPr>
              <w:t>- Златен медал за Десислава Христова!</w:t>
            </w:r>
          </w:p>
          <w:p w:rsidR="002F10AD" w:rsidRPr="0004327E" w:rsidRDefault="002F10AD" w:rsidP="006C1585">
            <w:pPr>
              <w:rPr>
                <w:rFonts w:ascii="Times New Roman" w:hAnsi="Times New Roman" w:cs="Times New Roman"/>
                <w:sz w:val="24"/>
                <w:szCs w:val="24"/>
              </w:rPr>
            </w:pPr>
            <w:r w:rsidRPr="0004327E">
              <w:rPr>
                <w:rFonts w:ascii="Times New Roman" w:hAnsi="Times New Roman" w:cs="Times New Roman"/>
                <w:sz w:val="24"/>
                <w:szCs w:val="24"/>
              </w:rPr>
              <w:t xml:space="preserve"> - Сребърен медал  за Певческа група „ Шарена китка”!</w:t>
            </w:r>
          </w:p>
          <w:p w:rsidR="002F10AD" w:rsidRPr="0004327E" w:rsidRDefault="002F10AD" w:rsidP="006C1585">
            <w:pPr>
              <w:rPr>
                <w:rFonts w:ascii="Times New Roman" w:hAnsi="Times New Roman" w:cs="Times New Roman"/>
                <w:sz w:val="24"/>
                <w:szCs w:val="24"/>
              </w:rPr>
            </w:pPr>
            <w:r w:rsidRPr="0004327E">
              <w:rPr>
                <w:rFonts w:ascii="Times New Roman" w:hAnsi="Times New Roman" w:cs="Times New Roman"/>
                <w:sz w:val="24"/>
                <w:szCs w:val="24"/>
              </w:rPr>
              <w:t>- Сребърен медал за Дует - Цонка Харалампиева и Цветана Гостева!</w:t>
            </w:r>
          </w:p>
          <w:p w:rsidR="002F10AD" w:rsidRPr="0004327E" w:rsidRDefault="002F10AD" w:rsidP="006C1585">
            <w:pPr>
              <w:rPr>
                <w:rFonts w:ascii="Times New Roman" w:hAnsi="Times New Roman" w:cs="Times New Roman"/>
                <w:sz w:val="24"/>
                <w:szCs w:val="24"/>
              </w:rPr>
            </w:pPr>
            <w:r w:rsidRPr="0004327E">
              <w:rPr>
                <w:rFonts w:ascii="Times New Roman" w:hAnsi="Times New Roman" w:cs="Times New Roman"/>
                <w:sz w:val="24"/>
                <w:szCs w:val="24"/>
              </w:rPr>
              <w:t>- Сребърен медал за Дует – Петра Горанова и Десислава Христова!</w:t>
            </w:r>
          </w:p>
          <w:p w:rsidR="002F10AD" w:rsidRPr="0004327E" w:rsidRDefault="002F10AD" w:rsidP="006C1585">
            <w:pPr>
              <w:rPr>
                <w:rFonts w:ascii="Times New Roman" w:hAnsi="Times New Roman" w:cs="Times New Roman"/>
                <w:sz w:val="24"/>
                <w:szCs w:val="24"/>
              </w:rPr>
            </w:pPr>
            <w:r w:rsidRPr="0004327E">
              <w:rPr>
                <w:rFonts w:ascii="Times New Roman" w:hAnsi="Times New Roman" w:cs="Times New Roman"/>
                <w:sz w:val="24"/>
                <w:szCs w:val="24"/>
              </w:rPr>
              <w:lastRenderedPageBreak/>
              <w:t xml:space="preserve"> - Бронзов медал  за Група за стари градски песни                        „ Камарски перли”</w:t>
            </w:r>
          </w:p>
          <w:p w:rsidR="002F10AD" w:rsidRDefault="002F10AD" w:rsidP="006C1585"/>
        </w:tc>
      </w:tr>
      <w:tr w:rsidR="002F10AD" w:rsidTr="006C1585">
        <w:tc>
          <w:tcPr>
            <w:tcW w:w="1565" w:type="dxa"/>
          </w:tcPr>
          <w:p w:rsidR="002F10AD" w:rsidRPr="0004327E" w:rsidRDefault="002F10AD" w:rsidP="006C1585">
            <w:pPr>
              <w:rPr>
                <w:rFonts w:ascii="Times New Roman" w:hAnsi="Times New Roman" w:cs="Times New Roman"/>
                <w:sz w:val="24"/>
                <w:szCs w:val="24"/>
              </w:rPr>
            </w:pPr>
            <w:r>
              <w:rPr>
                <w:rFonts w:ascii="Times New Roman" w:hAnsi="Times New Roman" w:cs="Times New Roman"/>
                <w:sz w:val="24"/>
                <w:szCs w:val="24"/>
                <w:lang w:val="en-US"/>
              </w:rPr>
              <w:lastRenderedPageBreak/>
              <w:t>27</w:t>
            </w:r>
            <w:r>
              <w:rPr>
                <w:rFonts w:ascii="Times New Roman" w:hAnsi="Times New Roman" w:cs="Times New Roman"/>
                <w:sz w:val="24"/>
                <w:szCs w:val="24"/>
              </w:rPr>
              <w:t>.08.2023г.</w:t>
            </w:r>
          </w:p>
        </w:tc>
        <w:tc>
          <w:tcPr>
            <w:tcW w:w="7705" w:type="dxa"/>
          </w:tcPr>
          <w:p w:rsidR="002F10AD" w:rsidRDefault="002F10AD" w:rsidP="006C1585">
            <w:r>
              <w:t>„Горномалинска танцова плетеница”Празник на Горна Малина – участие на ПГ „ Шарена китка”, Трио”Камарски славей” и дует Цонка Харалампиева и Цветана Гостева.</w:t>
            </w:r>
          </w:p>
          <w:p w:rsidR="002F10AD" w:rsidRDefault="002F10AD" w:rsidP="006C1585">
            <w:r>
              <w:t>Получен Поздравителен адрес от инж. А. Жиланов – кмет на общ. Г. Малина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8</w:t>
            </w:r>
            <w:r>
              <w:rPr>
                <w:rFonts w:ascii="Times New Roman" w:hAnsi="Times New Roman" w:cs="Times New Roman"/>
                <w:sz w:val="24"/>
                <w:szCs w:val="24"/>
              </w:rPr>
              <w:t xml:space="preserve">..08.2023г. </w:t>
            </w:r>
          </w:p>
        </w:tc>
        <w:tc>
          <w:tcPr>
            <w:tcW w:w="7705" w:type="dxa"/>
          </w:tcPr>
          <w:p w:rsidR="002F10AD" w:rsidRPr="008F0B0A"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30.08.2023г.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01.09.2023г.</w:t>
            </w:r>
          </w:p>
        </w:tc>
        <w:tc>
          <w:tcPr>
            <w:tcW w:w="7705" w:type="dxa"/>
          </w:tcPr>
          <w:p w:rsidR="002F10AD" w:rsidRPr="00FA398B" w:rsidRDefault="002F10AD" w:rsidP="006C1585">
            <w:pPr>
              <w:rPr>
                <w:rFonts w:ascii="Times New Roman" w:hAnsi="Times New Roman" w:cs="Times New Roman"/>
                <w:sz w:val="24"/>
                <w:szCs w:val="24"/>
              </w:rPr>
            </w:pPr>
            <w:r>
              <w:rPr>
                <w:rFonts w:ascii="Times New Roman" w:hAnsi="Times New Roman" w:cs="Times New Roman"/>
                <w:sz w:val="24"/>
                <w:szCs w:val="24"/>
              </w:rPr>
              <w:t>125г. от рождението на Димитър Талев – кът.</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Световен ден на мира  - отбелязване в интернет пространството и рисунки от деца.</w:t>
            </w:r>
          </w:p>
          <w:p w:rsidR="002F10AD" w:rsidRPr="00FA398B"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4.</w:t>
            </w:r>
            <w:r>
              <w:rPr>
                <w:rFonts w:ascii="Times New Roman" w:hAnsi="Times New Roman" w:cs="Times New Roman"/>
                <w:sz w:val="24"/>
                <w:szCs w:val="24"/>
                <w:lang w:val="en-US"/>
              </w:rPr>
              <w:t>09</w:t>
            </w:r>
            <w:r>
              <w:rPr>
                <w:rFonts w:ascii="Times New Roman" w:hAnsi="Times New Roman" w:cs="Times New Roman"/>
                <w:sz w:val="24"/>
                <w:szCs w:val="24"/>
              </w:rPr>
              <w:t>.</w:t>
            </w:r>
            <w:r>
              <w:rPr>
                <w:rFonts w:ascii="Times New Roman" w:hAnsi="Times New Roman" w:cs="Times New Roman"/>
                <w:sz w:val="24"/>
                <w:szCs w:val="24"/>
                <w:lang w:val="en-US"/>
              </w:rPr>
              <w:t>2023</w:t>
            </w:r>
            <w:r>
              <w:rPr>
                <w:rFonts w:ascii="Times New Roman" w:hAnsi="Times New Roman" w:cs="Times New Roman"/>
                <w:sz w:val="24"/>
                <w:szCs w:val="24"/>
              </w:rPr>
              <w:t>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06.09.2023г.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139г. от Съединението – кът  в библиотеката,занимание с деца на открито....</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08.09.2023г.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09.09.2023г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- 195г. от рождението на Л. Толстой – кът. </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Първи Празник на картофа – празнична програма, кулинарна изложба на картофени ястия, пазар на картофи и т. н</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11.09.2023г.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12.09.2023г.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Летни занимания с деца –„ Ваканция 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15.09.2023г.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104г. от рождението на Николай Хайтов – кът.</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Участие в  - Да запеем „Де е България”  - получени почетни дипломи за Десеслева и Бояна Христови и  НЧ „ Христо Ботев-1919” с. Д. Камарци за  цялостен принос в поддържане на българския дух заявяване на национална принадлежност.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17.09.2023г.</w:t>
            </w:r>
          </w:p>
        </w:tc>
        <w:tc>
          <w:tcPr>
            <w:tcW w:w="7705" w:type="dxa"/>
          </w:tcPr>
          <w:p w:rsidR="002F10AD" w:rsidRPr="009D1EFF" w:rsidRDefault="002F10AD" w:rsidP="006C1585">
            <w:pPr>
              <w:rPr>
                <w:rFonts w:ascii="Times New Roman" w:hAnsi="Times New Roman" w:cs="Times New Roman"/>
                <w:sz w:val="24"/>
                <w:szCs w:val="24"/>
              </w:rPr>
            </w:pPr>
            <w:r w:rsidRPr="006C668B">
              <w:rPr>
                <w:rFonts w:ascii="Times New Roman" w:hAnsi="Times New Roman" w:cs="Times New Roman"/>
                <w:sz w:val="24"/>
                <w:szCs w:val="24"/>
              </w:rPr>
              <w:t>-</w:t>
            </w:r>
            <w:r>
              <w:rPr>
                <w:rFonts w:ascii="Times New Roman" w:hAnsi="Times New Roman" w:cs="Times New Roman"/>
                <w:sz w:val="24"/>
                <w:szCs w:val="24"/>
              </w:rPr>
              <w:t>125г. от рождението на Христо Смирненски –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21.09.2023г.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-180г. от рождението на Георги Бенковски – кът.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22.09.2023г.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-115г. от Независимостта и 101г. от смъртта на Иван Вазов – кътове и  отразяване в интернет .</w:t>
            </w:r>
          </w:p>
        </w:tc>
      </w:tr>
      <w:tr w:rsid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23.09.2023г.</w:t>
            </w:r>
          </w:p>
        </w:tc>
        <w:tc>
          <w:tcPr>
            <w:tcW w:w="7705" w:type="dxa"/>
          </w:tcPr>
          <w:p w:rsidR="002F10AD" w:rsidRDefault="002F10AD" w:rsidP="006C1585">
            <w:pPr>
              <w:rPr>
                <w:rFonts w:ascii="Times New Roman" w:hAnsi="Times New Roman" w:cs="Times New Roman"/>
                <w:sz w:val="24"/>
                <w:szCs w:val="24"/>
              </w:rPr>
            </w:pPr>
            <w:r w:rsidRPr="006C668B">
              <w:rPr>
                <w:rFonts w:ascii="Times New Roman" w:hAnsi="Times New Roman" w:cs="Times New Roman"/>
                <w:sz w:val="24"/>
                <w:szCs w:val="24"/>
              </w:rPr>
              <w:t xml:space="preserve">- </w:t>
            </w:r>
            <w:r>
              <w:rPr>
                <w:rFonts w:ascii="Times New Roman" w:hAnsi="Times New Roman" w:cs="Times New Roman"/>
                <w:sz w:val="24"/>
                <w:szCs w:val="24"/>
              </w:rPr>
              <w:t>210г. от смъртта на С. Врачански – кът.</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Акция „ Капачки” с деца.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26.09.2023г.</w:t>
            </w:r>
          </w:p>
        </w:tc>
        <w:tc>
          <w:tcPr>
            <w:tcW w:w="7705" w:type="dxa"/>
          </w:tcPr>
          <w:p w:rsidR="002F10AD" w:rsidRPr="0032511B" w:rsidRDefault="002F10AD" w:rsidP="006C1585">
            <w:pPr>
              <w:rPr>
                <w:rFonts w:ascii="Times New Roman" w:hAnsi="Times New Roman" w:cs="Times New Roman"/>
                <w:sz w:val="24"/>
                <w:szCs w:val="24"/>
              </w:rPr>
            </w:pPr>
            <w:r w:rsidRPr="006C668B">
              <w:rPr>
                <w:rFonts w:ascii="Times New Roman" w:hAnsi="Times New Roman" w:cs="Times New Roman"/>
                <w:sz w:val="24"/>
                <w:szCs w:val="24"/>
              </w:rPr>
              <w:t xml:space="preserve"> - </w:t>
            </w:r>
            <w:r>
              <w:rPr>
                <w:rFonts w:ascii="Times New Roman" w:hAnsi="Times New Roman" w:cs="Times New Roman"/>
                <w:sz w:val="24"/>
                <w:szCs w:val="24"/>
              </w:rPr>
              <w:t>137г. от рождението на Ран Босилек – кът.</w:t>
            </w:r>
          </w:p>
          <w:p w:rsidR="002F10AD" w:rsidRPr="0032511B" w:rsidRDefault="002F10AD" w:rsidP="006C1585">
            <w:pPr>
              <w:rPr>
                <w:rFonts w:ascii="Times New Roman" w:hAnsi="Times New Roman" w:cs="Times New Roman"/>
                <w:sz w:val="24"/>
                <w:szCs w:val="24"/>
              </w:rPr>
            </w:pPr>
            <w:r w:rsidRPr="006C668B">
              <w:rPr>
                <w:rFonts w:ascii="Times New Roman" w:hAnsi="Times New Roman" w:cs="Times New Roman"/>
                <w:sz w:val="24"/>
                <w:szCs w:val="24"/>
              </w:rPr>
              <w:t xml:space="preserve">- </w:t>
            </w:r>
            <w:r>
              <w:rPr>
                <w:rFonts w:ascii="Times New Roman" w:hAnsi="Times New Roman" w:cs="Times New Roman"/>
                <w:sz w:val="24"/>
                <w:szCs w:val="24"/>
              </w:rPr>
              <w:t>Празнуване на Рожден ден на самодеец.</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29.09.2023г.</w:t>
            </w:r>
          </w:p>
        </w:tc>
        <w:tc>
          <w:tcPr>
            <w:tcW w:w="7705" w:type="dxa"/>
          </w:tcPr>
          <w:p w:rsidR="002F10AD" w:rsidRPr="006C668B" w:rsidRDefault="002F10AD" w:rsidP="006C1585">
            <w:pPr>
              <w:rPr>
                <w:rFonts w:ascii="Times New Roman" w:hAnsi="Times New Roman" w:cs="Times New Roman"/>
                <w:sz w:val="24"/>
                <w:szCs w:val="24"/>
              </w:rPr>
            </w:pPr>
            <w:r>
              <w:rPr>
                <w:rFonts w:ascii="Times New Roman" w:hAnsi="Times New Roman" w:cs="Times New Roman"/>
                <w:sz w:val="24"/>
                <w:szCs w:val="24"/>
              </w:rPr>
              <w:t>- Вечер на акордеона с Любомир Димитров- празнична програма и муз. изпълнения с акордеон.</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01.10.2023г.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Световен ден на поезията – кът в библиотеката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05.10.2023г.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14</w:t>
            </w:r>
            <w:r w:rsidRPr="00417E77">
              <w:rPr>
                <w:rFonts w:ascii="Times New Roman" w:hAnsi="Times New Roman" w:cs="Times New Roman"/>
                <w:sz w:val="24"/>
                <w:szCs w:val="24"/>
              </w:rPr>
              <w:t>5</w:t>
            </w:r>
            <w:r>
              <w:rPr>
                <w:rFonts w:ascii="Times New Roman" w:hAnsi="Times New Roman" w:cs="Times New Roman"/>
                <w:sz w:val="24"/>
                <w:szCs w:val="24"/>
              </w:rPr>
              <w:t>г. от избухването на Кресненско-  Разложкото въстание –кът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08.10.2023г.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- 6</w:t>
            </w:r>
            <w:r w:rsidRPr="00417E77">
              <w:rPr>
                <w:rFonts w:ascii="Times New Roman" w:hAnsi="Times New Roman" w:cs="Times New Roman"/>
                <w:sz w:val="24"/>
                <w:szCs w:val="24"/>
              </w:rPr>
              <w:t>5</w:t>
            </w:r>
            <w:r>
              <w:rPr>
                <w:rFonts w:ascii="Times New Roman" w:hAnsi="Times New Roman" w:cs="Times New Roman"/>
                <w:sz w:val="24"/>
                <w:szCs w:val="24"/>
              </w:rPr>
              <w:t xml:space="preserve"> год. от смъртта на Ран Босилек – кът.</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-81</w:t>
            </w:r>
            <w:r w:rsidRPr="00417E77">
              <w:rPr>
                <w:rFonts w:ascii="Times New Roman" w:hAnsi="Times New Roman" w:cs="Times New Roman"/>
                <w:sz w:val="24"/>
                <w:szCs w:val="24"/>
              </w:rPr>
              <w:t>6</w:t>
            </w:r>
            <w:r>
              <w:rPr>
                <w:rFonts w:ascii="Times New Roman" w:hAnsi="Times New Roman" w:cs="Times New Roman"/>
                <w:sz w:val="24"/>
                <w:szCs w:val="24"/>
              </w:rPr>
              <w:t xml:space="preserve"> г. от смъртта на цар Калоян –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09.10.2023г. </w:t>
            </w:r>
          </w:p>
        </w:tc>
        <w:tc>
          <w:tcPr>
            <w:tcW w:w="7705" w:type="dxa"/>
          </w:tcPr>
          <w:p w:rsidR="002F10AD" w:rsidRPr="00E62227" w:rsidRDefault="002F10AD" w:rsidP="006C1585">
            <w:pPr>
              <w:rPr>
                <w:rFonts w:ascii="Times New Roman" w:hAnsi="Times New Roman" w:cs="Times New Roman"/>
                <w:sz w:val="24"/>
                <w:szCs w:val="24"/>
              </w:rPr>
            </w:pPr>
            <w:r>
              <w:rPr>
                <w:rFonts w:ascii="Times New Roman" w:hAnsi="Times New Roman" w:cs="Times New Roman"/>
                <w:sz w:val="24"/>
                <w:szCs w:val="24"/>
              </w:rPr>
              <w:t>15</w:t>
            </w:r>
            <w:r w:rsidRPr="00417E77">
              <w:rPr>
                <w:rFonts w:ascii="Times New Roman" w:hAnsi="Times New Roman" w:cs="Times New Roman"/>
                <w:sz w:val="24"/>
                <w:szCs w:val="24"/>
              </w:rPr>
              <w:t>6</w:t>
            </w:r>
            <w:r>
              <w:rPr>
                <w:rFonts w:ascii="Times New Roman" w:hAnsi="Times New Roman" w:cs="Times New Roman"/>
                <w:sz w:val="24"/>
                <w:szCs w:val="24"/>
              </w:rPr>
              <w:t xml:space="preserve"> г. от смъртта на Георги Раковски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10.10.2023г    .</w:t>
            </w:r>
          </w:p>
        </w:tc>
        <w:tc>
          <w:tcPr>
            <w:tcW w:w="7705" w:type="dxa"/>
          </w:tcPr>
          <w:p w:rsidR="002F10AD" w:rsidRDefault="002F10AD" w:rsidP="006C1585">
            <w:pPr>
              <w:rPr>
                <w:rFonts w:ascii="Times New Roman" w:hAnsi="Times New Roman" w:cs="Times New Roman"/>
                <w:sz w:val="24"/>
                <w:szCs w:val="24"/>
                <w:lang w:eastAsia="ja-JP"/>
              </w:rPr>
            </w:pPr>
            <w:r>
              <w:rPr>
                <w:rFonts w:ascii="Times New Roman" w:hAnsi="Times New Roman" w:cs="Times New Roman"/>
                <w:sz w:val="24"/>
                <w:szCs w:val="24"/>
              </w:rPr>
              <w:t xml:space="preserve"> -Акция с деца за събиране на капачки- „От деца  за деца”</w:t>
            </w:r>
            <w:r>
              <w:rPr>
                <w:rFonts w:ascii="Times New Roman" w:hAnsi="Times New Roman" w:cs="Times New Roman"/>
                <w:sz w:val="24"/>
                <w:szCs w:val="24"/>
                <w:lang w:eastAsia="ja-JP"/>
              </w:rPr>
              <w:t>.</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11.10.2023г.</w:t>
            </w:r>
          </w:p>
        </w:tc>
        <w:tc>
          <w:tcPr>
            <w:tcW w:w="7705" w:type="dxa"/>
          </w:tcPr>
          <w:p w:rsidR="002F10AD" w:rsidRPr="002F10AD" w:rsidRDefault="002F10AD" w:rsidP="002F10AD">
            <w:pPr>
              <w:jc w:val="both"/>
              <w:rPr>
                <w:rFonts w:ascii="Times New Roman" w:eastAsia="SimSun" w:hAnsi="Times New Roman" w:cs="Times New Roman"/>
                <w:lang w:eastAsia="zh-CN"/>
              </w:rPr>
            </w:pPr>
            <w:r>
              <w:rPr>
                <w:rFonts w:ascii="Times New Roman" w:hAnsi="Times New Roman" w:cs="Times New Roman"/>
                <w:sz w:val="24"/>
                <w:szCs w:val="24"/>
              </w:rPr>
              <w:t xml:space="preserve">Участие   на деца в национален детски конкурс „ Защо България”и спечелени  - 4 грамоти за отлично представяне  визуални изкуства – </w:t>
            </w:r>
            <w:r>
              <w:rPr>
                <w:rFonts w:ascii="Times New Roman" w:hAnsi="Times New Roman" w:cs="Times New Roman"/>
                <w:sz w:val="24"/>
                <w:szCs w:val="24"/>
              </w:rPr>
              <w:lastRenderedPageBreak/>
              <w:t>Десислава Христова,Ана Пиперкова, Никол Стоицева и Христоско Генков,  и1 грамота за отлично представяне  за Десислава Христова  раздел „Музика”</w:t>
            </w:r>
            <w:r w:rsidRPr="002F10AD">
              <w:rPr>
                <w:rFonts w:ascii="Times New Roman" w:eastAsia="SimSun" w:hAnsi="Times New Roman" w:cs="Times New Roman"/>
              </w:rPr>
              <w:t xml:space="preserve"> Творбата на </w:t>
            </w:r>
            <w:r w:rsidRPr="002F10AD">
              <w:rPr>
                <w:rFonts w:ascii="Times New Roman" w:eastAsia="SimSun" w:hAnsi="Times New Roman" w:cs="Times New Roman"/>
                <w:lang w:eastAsia="zh-CN"/>
              </w:rPr>
              <w:t>Десислава Христова /9 год./ в конкурс</w:t>
            </w:r>
            <w:r w:rsidRPr="002F10AD">
              <w:rPr>
                <w:rFonts w:ascii="Times New Roman" w:eastAsia="SimSun" w:hAnsi="Times New Roman" w:cs="Times New Roman"/>
              </w:rPr>
              <w:t>а</w:t>
            </w:r>
            <w:r w:rsidRPr="002F10AD">
              <w:rPr>
                <w:rFonts w:ascii="Times New Roman" w:eastAsia="SimSun" w:hAnsi="Times New Roman" w:cs="Times New Roman"/>
                <w:lang w:eastAsia="zh-CN"/>
              </w:rPr>
              <w:t xml:space="preserve"> за детско творчество „ Защо България” - </w:t>
            </w:r>
            <w:r w:rsidRPr="002F10AD">
              <w:rPr>
                <w:rFonts w:ascii="Times New Roman" w:eastAsia="SimSun" w:hAnsi="Times New Roman" w:cs="Times New Roman"/>
              </w:rPr>
              <w:t xml:space="preserve"> е </w:t>
            </w:r>
            <w:r w:rsidRPr="002F10AD">
              <w:rPr>
                <w:rFonts w:ascii="Times New Roman" w:eastAsia="SimSun" w:hAnsi="Times New Roman" w:cs="Times New Roman"/>
                <w:lang w:eastAsia="zh-CN"/>
              </w:rPr>
              <w:t xml:space="preserve"> </w:t>
            </w:r>
            <w:r w:rsidRPr="002F10AD">
              <w:rPr>
                <w:rFonts w:ascii="Times New Roman" w:eastAsia="SimSun" w:hAnsi="Times New Roman" w:cs="Times New Roman"/>
                <w:b/>
                <w:lang w:eastAsia="zh-CN"/>
              </w:rPr>
              <w:t>класирана за изложбата</w:t>
            </w:r>
            <w:r w:rsidRPr="002F10AD">
              <w:rPr>
                <w:rFonts w:ascii="Times New Roman" w:eastAsia="SimSun" w:hAnsi="Times New Roman" w:cs="Times New Roman"/>
                <w:lang w:eastAsia="zh-CN"/>
              </w:rPr>
              <w:t xml:space="preserve"> в гр. Пловдив  на 11 октомври, при </w:t>
            </w:r>
            <w:r w:rsidRPr="002F10AD">
              <w:rPr>
                <w:rFonts w:ascii="Times New Roman" w:eastAsia="SimSun" w:hAnsi="Times New Roman" w:cs="Times New Roman"/>
              </w:rPr>
              <w:t>провеждането на бизнес форума  „</w:t>
            </w:r>
            <w:r w:rsidRPr="002F10AD">
              <w:rPr>
                <w:rFonts w:ascii="Times New Roman" w:eastAsia="SimSun" w:hAnsi="Times New Roman" w:cs="Times New Roman"/>
                <w:lang w:eastAsia="zh-CN"/>
              </w:rPr>
              <w:t>Защо България”.</w:t>
            </w:r>
          </w:p>
          <w:p w:rsidR="002F10AD" w:rsidRDefault="002F10AD" w:rsidP="006C1585">
            <w:pPr>
              <w:rPr>
                <w:rFonts w:ascii="Times New Roman" w:hAnsi="Times New Roman" w:cs="Times New Roman"/>
                <w:sz w:val="24"/>
                <w:szCs w:val="24"/>
              </w:rPr>
            </w:pPr>
          </w:p>
        </w:tc>
      </w:tr>
      <w:tr w:rsidR="002F10AD" w:rsidRPr="00417E77"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lang w:val="en-US"/>
              </w:rPr>
              <w:t>4</w:t>
            </w:r>
            <w:r>
              <w:rPr>
                <w:rFonts w:ascii="Times New Roman" w:hAnsi="Times New Roman" w:cs="Times New Roman"/>
                <w:sz w:val="24"/>
                <w:szCs w:val="24"/>
              </w:rPr>
              <w:t>.10.2023г..</w:t>
            </w:r>
          </w:p>
        </w:tc>
        <w:tc>
          <w:tcPr>
            <w:tcW w:w="7705" w:type="dxa"/>
          </w:tcPr>
          <w:p w:rsidR="002F10AD" w:rsidRPr="00417E77" w:rsidRDefault="002F10AD" w:rsidP="006C1585">
            <w:pPr>
              <w:rPr>
                <w:rFonts w:ascii="Times New Roman" w:hAnsi="Times New Roman" w:cs="Times New Roman"/>
                <w:sz w:val="24"/>
                <w:szCs w:val="24"/>
              </w:rPr>
            </w:pPr>
            <w:r>
              <w:rPr>
                <w:rFonts w:ascii="Times New Roman" w:hAnsi="Times New Roman" w:cs="Times New Roman"/>
                <w:sz w:val="24"/>
                <w:szCs w:val="24"/>
              </w:rPr>
              <w:t>Събор в Негушево – участие на самодейци към читалището – в празничната програма. Грамота „ Творим заедно” за читалището.</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20.10.2023г. </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Световен ден за борба с остеопорозата –  материали за остепорозата на   работния плот  за посетителите на библиотеката.</w:t>
            </w:r>
          </w:p>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- 5</w:t>
            </w:r>
            <w:r w:rsidRPr="00417E77">
              <w:rPr>
                <w:rFonts w:ascii="Times New Roman" w:hAnsi="Times New Roman" w:cs="Times New Roman"/>
                <w:sz w:val="24"/>
                <w:szCs w:val="24"/>
              </w:rPr>
              <w:t>8</w:t>
            </w:r>
            <w:r>
              <w:rPr>
                <w:rFonts w:ascii="Times New Roman" w:hAnsi="Times New Roman" w:cs="Times New Roman"/>
                <w:sz w:val="24"/>
                <w:szCs w:val="24"/>
              </w:rPr>
              <w:t xml:space="preserve"> г. от см. на Димитър  Талев – кът и вирт.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24.10.2023г.</w:t>
            </w:r>
          </w:p>
        </w:tc>
        <w:tc>
          <w:tcPr>
            <w:tcW w:w="7705" w:type="dxa"/>
          </w:tcPr>
          <w:p w:rsidR="002F10AD" w:rsidRPr="00BC09B2"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Участие на ПГ „ Шарена китка” и дует - Десислава Христова и Християна Цончева в Е </w:t>
            </w:r>
            <w:r w:rsidRPr="00BC09B2">
              <w:rPr>
                <w:rFonts w:ascii="Times New Roman" w:hAnsi="Times New Roman" w:cs="Times New Roman"/>
                <w:sz w:val="24"/>
                <w:szCs w:val="24"/>
              </w:rPr>
              <w:t xml:space="preserve">– </w:t>
            </w:r>
            <w:r>
              <w:rPr>
                <w:rFonts w:ascii="Times New Roman" w:hAnsi="Times New Roman" w:cs="Times New Roman"/>
                <w:sz w:val="24"/>
                <w:szCs w:val="24"/>
                <w:lang w:val="en-US"/>
              </w:rPr>
              <w:t>fest</w:t>
            </w:r>
            <w:r w:rsidRPr="00BC09B2">
              <w:rPr>
                <w:rFonts w:ascii="Times New Roman" w:hAnsi="Times New Roman" w:cs="Times New Roman"/>
                <w:sz w:val="24"/>
                <w:szCs w:val="24"/>
              </w:rPr>
              <w:t xml:space="preserve"> – сезон </w:t>
            </w:r>
            <w:r>
              <w:rPr>
                <w:rFonts w:ascii="Times New Roman" w:hAnsi="Times New Roman" w:cs="Times New Roman"/>
                <w:sz w:val="24"/>
                <w:szCs w:val="24"/>
              </w:rPr>
              <w:t>5  / онлайн конкурс/ - спечелени 2  златни медала и класиране за финалната част.</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23.10.2023г.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10</w:t>
            </w:r>
            <w:r w:rsidRPr="00417E77">
              <w:rPr>
                <w:rFonts w:ascii="Times New Roman" w:hAnsi="Times New Roman" w:cs="Times New Roman"/>
                <w:sz w:val="24"/>
                <w:szCs w:val="24"/>
              </w:rPr>
              <w:t>3</w:t>
            </w:r>
            <w:r>
              <w:rPr>
                <w:rFonts w:ascii="Times New Roman" w:hAnsi="Times New Roman" w:cs="Times New Roman"/>
                <w:sz w:val="24"/>
                <w:szCs w:val="24"/>
              </w:rPr>
              <w:t>год. от рождението на Джани Родари – кът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1</w:t>
            </w:r>
            <w:r>
              <w:rPr>
                <w:rFonts w:ascii="Times New Roman" w:hAnsi="Times New Roman" w:cs="Times New Roman"/>
                <w:sz w:val="24"/>
                <w:szCs w:val="24"/>
              </w:rPr>
              <w:t>.11.2023г.</w:t>
            </w:r>
          </w:p>
        </w:tc>
        <w:tc>
          <w:tcPr>
            <w:tcW w:w="7705" w:type="dxa"/>
          </w:tcPr>
          <w:p w:rsidR="002F10AD" w:rsidRPr="00AA5A85" w:rsidRDefault="002F10AD" w:rsidP="006C1585">
            <w:pPr>
              <w:rPr>
                <w:rFonts w:ascii="Times New Roman" w:hAnsi="Times New Roman" w:cs="Times New Roman"/>
                <w:sz w:val="24"/>
                <w:szCs w:val="24"/>
              </w:rPr>
            </w:pPr>
            <w:r w:rsidRPr="00F3470D">
              <w:rPr>
                <w:rFonts w:ascii="Times New Roman" w:hAnsi="Times New Roman" w:cs="Times New Roman"/>
                <w:sz w:val="24"/>
                <w:szCs w:val="24"/>
              </w:rPr>
              <w:t xml:space="preserve"> </w:t>
            </w:r>
            <w:r>
              <w:rPr>
                <w:rFonts w:ascii="Times New Roman" w:hAnsi="Times New Roman" w:cs="Times New Roman"/>
                <w:sz w:val="24"/>
                <w:szCs w:val="24"/>
              </w:rPr>
              <w:t>Ден на народните будители –отразяване в интернет и празник със самодейци.</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02.11.2023г.</w:t>
            </w:r>
          </w:p>
        </w:tc>
        <w:tc>
          <w:tcPr>
            <w:tcW w:w="7705" w:type="dxa"/>
          </w:tcPr>
          <w:p w:rsidR="002F10AD" w:rsidRPr="00F3470D" w:rsidRDefault="002F10AD" w:rsidP="006C1585">
            <w:pPr>
              <w:rPr>
                <w:rFonts w:ascii="Times New Roman" w:hAnsi="Times New Roman" w:cs="Times New Roman"/>
                <w:sz w:val="24"/>
                <w:szCs w:val="24"/>
              </w:rPr>
            </w:pPr>
            <w:r>
              <w:rPr>
                <w:rFonts w:ascii="Times New Roman" w:hAnsi="Times New Roman" w:cs="Times New Roman"/>
                <w:sz w:val="24"/>
                <w:szCs w:val="24"/>
              </w:rPr>
              <w:t>125 г. от рождението на Асен Разцветников – кът в библиотеката и виртуално отбелязване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05.11.2023г.</w:t>
            </w:r>
          </w:p>
        </w:tc>
        <w:tc>
          <w:tcPr>
            <w:tcW w:w="7705" w:type="dxa"/>
          </w:tcPr>
          <w:p w:rsidR="002F10AD" w:rsidRPr="00F3470D" w:rsidRDefault="002F10AD" w:rsidP="006C1585">
            <w:pPr>
              <w:rPr>
                <w:rFonts w:ascii="Times New Roman" w:hAnsi="Times New Roman" w:cs="Times New Roman"/>
                <w:sz w:val="24"/>
                <w:szCs w:val="24"/>
              </w:rPr>
            </w:pPr>
            <w:r>
              <w:rPr>
                <w:rFonts w:ascii="Times New Roman" w:hAnsi="Times New Roman" w:cs="Times New Roman"/>
                <w:sz w:val="24"/>
                <w:szCs w:val="24"/>
              </w:rPr>
              <w:t>138 г. от започването на битката при Сливница                       / Сръбско – българската война / -  виртуално отбелязване .</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07.11.2023г.</w:t>
            </w:r>
          </w:p>
        </w:tc>
        <w:tc>
          <w:tcPr>
            <w:tcW w:w="7705" w:type="dxa"/>
          </w:tcPr>
          <w:p w:rsidR="002F10AD" w:rsidRPr="00F3470D" w:rsidRDefault="002F10AD" w:rsidP="006C1585">
            <w:pPr>
              <w:rPr>
                <w:rFonts w:ascii="Times New Roman" w:hAnsi="Times New Roman" w:cs="Times New Roman"/>
                <w:sz w:val="24"/>
                <w:szCs w:val="24"/>
              </w:rPr>
            </w:pPr>
            <w:r>
              <w:rPr>
                <w:rFonts w:ascii="Times New Roman" w:hAnsi="Times New Roman" w:cs="Times New Roman"/>
                <w:sz w:val="24"/>
                <w:szCs w:val="24"/>
              </w:rPr>
              <w:t>189г. от р. на Л. Каравелов - кът в библиотеката и виртуално отбелязване.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09.11.2023г. </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143г. от р. на Йордан Йовков и 108г. от р. на Павел Вежинов -  кът  в библиотеката и виртуално отбелязване.</w:t>
            </w:r>
          </w:p>
        </w:tc>
      </w:tr>
      <w:tr w:rsidR="002F10AD" w:rsidRPr="002F10AD" w:rsidTr="006C1585">
        <w:tc>
          <w:tcPr>
            <w:tcW w:w="1565" w:type="dxa"/>
          </w:tcPr>
          <w:p w:rsidR="002F10AD" w:rsidRPr="005D44B4" w:rsidRDefault="002F10AD" w:rsidP="006C1585">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0.11.2023г.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190 г. от р. на Д. Войников – кът.</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14.11.2023г.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116 г. от рождението на Астрид Линдгрен - кът в библиотеката и виртуално отбелязване</w:t>
            </w:r>
          </w:p>
        </w:tc>
      </w:tr>
      <w:tr w:rsidR="002F10AD" w:rsidRPr="002F10AD" w:rsidTr="006C1585">
        <w:tc>
          <w:tcPr>
            <w:tcW w:w="1565" w:type="dxa"/>
          </w:tcPr>
          <w:p w:rsidR="002F10AD" w:rsidRPr="00372A2C" w:rsidRDefault="002F10AD" w:rsidP="006C1585">
            <w:pPr>
              <w:rPr>
                <w:rFonts w:ascii="Times New Roman" w:hAnsi="Times New Roman" w:cs="Times New Roman"/>
                <w:sz w:val="24"/>
                <w:szCs w:val="24"/>
              </w:rPr>
            </w:pPr>
            <w:r w:rsidRPr="00372A2C">
              <w:rPr>
                <w:rFonts w:ascii="Times New Roman" w:hAnsi="Times New Roman" w:cs="Times New Roman"/>
                <w:sz w:val="24"/>
                <w:szCs w:val="24"/>
              </w:rPr>
              <w:t>16</w:t>
            </w:r>
            <w:r>
              <w:rPr>
                <w:rFonts w:ascii="Times New Roman" w:hAnsi="Times New Roman" w:cs="Times New Roman"/>
                <w:sz w:val="24"/>
                <w:szCs w:val="24"/>
              </w:rPr>
              <w:t>.11.2023г.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-Посрещане на новия- стар кмет Гостев – с празнична програма и ритуал пред читалището и почерпка за всички.</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-40. г. от смъртта на Дора Габе - кът в библиотеката и виртуално отбелязване</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17.11.2023г.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196г. от р. на Петко Р. Славейков – кът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20.11.2023г.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Световен ден на детето  - виртуално отбелязване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22.11.2023г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Сдружение на читалищата в община Г. Малина – 2015” -  награди с Грамоти – ПГ „ Шарена китка”, Петра Горанова, Цонка Харалампиева и Десислава Христова , послучай 24 май.</w:t>
            </w:r>
          </w:p>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-110г. от р. на Асен Босев и 107 от смъртта на Джек Лондон – кът в библиотеката и виртуално отбелязване</w:t>
            </w:r>
          </w:p>
        </w:tc>
      </w:tr>
      <w:tr w:rsidR="002F10AD" w:rsidRPr="002F10AD" w:rsidTr="006C1585">
        <w:tc>
          <w:tcPr>
            <w:tcW w:w="1565" w:type="dxa"/>
          </w:tcPr>
          <w:p w:rsidR="002F10AD" w:rsidRPr="00AE2635" w:rsidRDefault="002F10AD" w:rsidP="006C1585">
            <w:pPr>
              <w:rPr>
                <w:rFonts w:ascii="Times New Roman" w:hAnsi="Times New Roman" w:cs="Times New Roman"/>
                <w:sz w:val="24"/>
                <w:szCs w:val="24"/>
              </w:rPr>
            </w:pPr>
            <w:r w:rsidRPr="00986A26">
              <w:rPr>
                <w:rFonts w:ascii="Times New Roman" w:hAnsi="Times New Roman" w:cs="Times New Roman"/>
                <w:sz w:val="24"/>
                <w:szCs w:val="24"/>
              </w:rPr>
              <w:t>25</w:t>
            </w:r>
            <w:r>
              <w:rPr>
                <w:rFonts w:ascii="Times New Roman" w:hAnsi="Times New Roman" w:cs="Times New Roman"/>
                <w:sz w:val="24"/>
                <w:szCs w:val="24"/>
              </w:rPr>
              <w:t>.11.2023г.</w:t>
            </w:r>
          </w:p>
        </w:tc>
        <w:tc>
          <w:tcPr>
            <w:tcW w:w="7705" w:type="dxa"/>
          </w:tcPr>
          <w:p w:rsidR="002F10AD" w:rsidRPr="00986A26"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Ден на Християнското семейство – конкурс на тема   </w:t>
            </w:r>
            <w:r w:rsidRPr="00986A26">
              <w:rPr>
                <w:rFonts w:ascii="Times New Roman" w:hAnsi="Times New Roman" w:cs="Times New Roman"/>
                <w:sz w:val="21"/>
                <w:szCs w:val="21"/>
              </w:rPr>
              <w:t>-„ХРИСТИЯНСКОТО СЕМЕЙСТВО,ТРАДИЦИИ И ОБИЧАИ”</w:t>
            </w:r>
            <w:r>
              <w:rPr>
                <w:rFonts w:ascii="Times New Roman" w:hAnsi="Times New Roman" w:cs="Times New Roman"/>
                <w:sz w:val="21"/>
                <w:szCs w:val="21"/>
              </w:rPr>
              <w:t xml:space="preserve"> </w:t>
            </w:r>
            <w:r w:rsidRPr="00986A26">
              <w:rPr>
                <w:rFonts w:ascii="Times New Roman" w:hAnsi="Times New Roman" w:cs="Times New Roman"/>
                <w:sz w:val="24"/>
                <w:szCs w:val="24"/>
              </w:rPr>
              <w:t>обявен от читалището – спец . награда спечели Виктория Дамянова – 9 г.</w:t>
            </w:r>
          </w:p>
          <w:p w:rsidR="002F10AD" w:rsidRPr="00986A26" w:rsidRDefault="002F10AD" w:rsidP="006C1585">
            <w:pPr>
              <w:rPr>
                <w:rFonts w:ascii="Times New Roman" w:hAnsi="Times New Roman" w:cs="Times New Roman"/>
                <w:sz w:val="24"/>
                <w:szCs w:val="24"/>
              </w:rPr>
            </w:pPr>
            <w:r w:rsidRPr="00986A26">
              <w:rPr>
                <w:rFonts w:ascii="Times New Roman" w:hAnsi="Times New Roman" w:cs="Times New Roman"/>
                <w:sz w:val="24"/>
                <w:szCs w:val="24"/>
              </w:rPr>
              <w:t xml:space="preserve">- Участие на ПГ „ Шарена китка”, трио „Камарски славеи” / Петра Горанова, Цонка Харалампиева и Десислава Христова/ и солистката Десислава Христова  в  концерт на  „Нестия” – Арт  фестивал „ Златна </w:t>
            </w:r>
            <w:r w:rsidRPr="00986A26">
              <w:rPr>
                <w:rFonts w:ascii="Times New Roman" w:hAnsi="Times New Roman" w:cs="Times New Roman"/>
                <w:sz w:val="24"/>
                <w:szCs w:val="24"/>
              </w:rPr>
              <w:lastRenderedPageBreak/>
              <w:t>есен” в Дом на Културата „ Средец” гр. София  - получени  - 3 грамоти за участие.</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Виртуално  отбелязване  на почит към паметта на Свети Климент Охридски  </w:t>
            </w:r>
          </w:p>
        </w:tc>
      </w:tr>
      <w:tr w:rsidR="002F10AD" w:rsidTr="006C1585">
        <w:tc>
          <w:tcPr>
            <w:tcW w:w="1565" w:type="dxa"/>
          </w:tcPr>
          <w:p w:rsidR="002F10AD" w:rsidRPr="003A0C7B" w:rsidRDefault="002F10AD" w:rsidP="006C1585">
            <w:pPr>
              <w:rPr>
                <w:rFonts w:ascii="Times New Roman" w:hAnsi="Times New Roman" w:cs="Times New Roman"/>
                <w:sz w:val="24"/>
                <w:szCs w:val="24"/>
                <w:lang w:eastAsia="ja-JP"/>
              </w:rPr>
            </w:pPr>
            <w:r w:rsidRPr="00986A26">
              <w:rPr>
                <w:rFonts w:ascii="Times New Roman" w:hAnsi="Times New Roman" w:cs="Times New Roman" w:hint="eastAsia"/>
                <w:sz w:val="24"/>
                <w:szCs w:val="24"/>
                <w:lang w:eastAsia="ja-JP"/>
              </w:rPr>
              <w:lastRenderedPageBreak/>
              <w:t>28</w:t>
            </w:r>
            <w:r>
              <w:rPr>
                <w:rFonts w:ascii="Times New Roman" w:hAnsi="Times New Roman" w:cs="Times New Roman"/>
                <w:sz w:val="24"/>
                <w:szCs w:val="24"/>
                <w:lang w:eastAsia="ja-JP"/>
              </w:rPr>
              <w:t>.11.2023г.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16 г. от смъртта на Доньо Донев – бълг. художник – карикатурист, сценарист, режисьор....- вирт. отбел.</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30.11.2023г.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188г. от рождението  на Марк Твен – кът  и виртуално отбелязване.</w:t>
            </w:r>
          </w:p>
        </w:tc>
      </w:tr>
      <w:tr w:rsidR="002F10AD" w:rsidRPr="002F10AD" w:rsidTr="006C1585">
        <w:tc>
          <w:tcPr>
            <w:tcW w:w="1565" w:type="dxa"/>
          </w:tcPr>
          <w:p w:rsidR="002F10AD" w:rsidRPr="008168AB" w:rsidRDefault="002F10AD" w:rsidP="006C1585">
            <w:pPr>
              <w:rPr>
                <w:rFonts w:ascii="Times New Roman" w:hAnsi="Times New Roman" w:cs="Times New Roman"/>
              </w:rPr>
            </w:pPr>
            <w:r w:rsidRPr="008168AB">
              <w:rPr>
                <w:rFonts w:ascii="Times New Roman" w:hAnsi="Times New Roman" w:cs="Times New Roman"/>
              </w:rPr>
              <w:t>03.12</w:t>
            </w:r>
            <w:r>
              <w:rPr>
                <w:rFonts w:ascii="Times New Roman" w:hAnsi="Times New Roman" w:cs="Times New Roman"/>
              </w:rPr>
              <w:t>.2023г.</w:t>
            </w:r>
          </w:p>
        </w:tc>
        <w:tc>
          <w:tcPr>
            <w:tcW w:w="7705" w:type="dxa"/>
          </w:tcPr>
          <w:p w:rsidR="002F10AD" w:rsidRPr="008168AB" w:rsidRDefault="002F10AD" w:rsidP="006C1585">
            <w:pPr>
              <w:rPr>
                <w:rFonts w:ascii="Times New Roman" w:hAnsi="Times New Roman" w:cs="Times New Roman"/>
              </w:rPr>
            </w:pPr>
            <w:r>
              <w:rPr>
                <w:rFonts w:ascii="Times New Roman" w:hAnsi="Times New Roman" w:cs="Times New Roman"/>
              </w:rPr>
              <w:t>74</w:t>
            </w:r>
            <w:r w:rsidRPr="008168AB">
              <w:rPr>
                <w:rFonts w:ascii="Times New Roman" w:hAnsi="Times New Roman" w:cs="Times New Roman"/>
              </w:rPr>
              <w:t xml:space="preserve"> г. от смъртта на Елин Пелин</w:t>
            </w:r>
            <w:r>
              <w:rPr>
                <w:rFonts w:ascii="Times New Roman" w:hAnsi="Times New Roman" w:cs="Times New Roman"/>
              </w:rPr>
              <w:t xml:space="preserve"> – кът и виртуално отбелязване.</w:t>
            </w:r>
          </w:p>
        </w:tc>
      </w:tr>
      <w:tr w:rsidR="002F10AD" w:rsidRPr="002F10AD" w:rsidTr="006C1585">
        <w:tc>
          <w:tcPr>
            <w:tcW w:w="1565" w:type="dxa"/>
          </w:tcPr>
          <w:p w:rsidR="002F10AD" w:rsidRPr="00114D8B" w:rsidRDefault="002F10AD" w:rsidP="006C1585">
            <w:pPr>
              <w:rPr>
                <w:rFonts w:ascii="Times New Roman" w:hAnsi="Times New Roman" w:cs="Times New Roman"/>
                <w:sz w:val="24"/>
                <w:szCs w:val="24"/>
              </w:rPr>
            </w:pPr>
            <w:r>
              <w:rPr>
                <w:rFonts w:ascii="Times New Roman" w:hAnsi="Times New Roman" w:cs="Times New Roman"/>
                <w:sz w:val="24"/>
                <w:szCs w:val="24"/>
              </w:rPr>
              <w:t>07.12.2023г.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114 г. от рождението на Н. Вапцаров – кът</w:t>
            </w:r>
            <w:r>
              <w:rPr>
                <w:rFonts w:ascii="Times New Roman" w:hAnsi="Times New Roman" w:cs="Times New Roman"/>
              </w:rPr>
              <w:t xml:space="preserve"> и виртуално отбелязване</w:t>
            </w:r>
            <w:r>
              <w:rPr>
                <w:rFonts w:ascii="Times New Roman" w:hAnsi="Times New Roman" w:cs="Times New Roman"/>
                <w:sz w:val="24"/>
                <w:szCs w:val="24"/>
              </w:rPr>
              <w:t>.</w:t>
            </w:r>
          </w:p>
        </w:tc>
      </w:tr>
      <w:tr w:rsidR="002F10AD" w:rsidRPr="002F10AD" w:rsidTr="006C1585">
        <w:tc>
          <w:tcPr>
            <w:tcW w:w="1565" w:type="dxa"/>
          </w:tcPr>
          <w:p w:rsidR="002F10AD" w:rsidRPr="00114D8B" w:rsidRDefault="002F10AD" w:rsidP="006C1585">
            <w:pPr>
              <w:rPr>
                <w:rFonts w:ascii="Times New Roman" w:hAnsi="Times New Roman" w:cs="Times New Roman"/>
                <w:sz w:val="24"/>
                <w:szCs w:val="24"/>
              </w:rPr>
            </w:pPr>
            <w:r>
              <w:rPr>
                <w:rFonts w:ascii="Times New Roman" w:hAnsi="Times New Roman" w:cs="Times New Roman"/>
                <w:sz w:val="24"/>
                <w:szCs w:val="24"/>
              </w:rPr>
              <w:t>08.12.2023г.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104 години читалище „Христо Ботев-1919” – кът в библиотеката и виртуално отбелязване на празника !</w:t>
            </w:r>
          </w:p>
        </w:tc>
      </w:tr>
      <w:tr w:rsidR="002F10AD" w:rsidTr="006C1585">
        <w:tc>
          <w:tcPr>
            <w:tcW w:w="1565" w:type="dxa"/>
          </w:tcPr>
          <w:p w:rsidR="002F10AD" w:rsidRPr="00330C47" w:rsidRDefault="002F10AD" w:rsidP="006C1585">
            <w:pPr>
              <w:rPr>
                <w:rFonts w:ascii="Times New Roman" w:hAnsi="Times New Roman" w:cs="Times New Roman"/>
                <w:sz w:val="24"/>
                <w:szCs w:val="24"/>
              </w:rPr>
            </w:pPr>
            <w:r>
              <w:rPr>
                <w:rFonts w:ascii="Times New Roman" w:hAnsi="Times New Roman" w:cs="Times New Roman"/>
                <w:sz w:val="24"/>
                <w:szCs w:val="24"/>
              </w:rPr>
              <w:t>09</w:t>
            </w:r>
            <w:r w:rsidRPr="008168AB">
              <w:rPr>
                <w:rFonts w:ascii="Times New Roman" w:hAnsi="Times New Roman" w:cs="Times New Roman"/>
                <w:sz w:val="24"/>
                <w:szCs w:val="24"/>
              </w:rPr>
              <w:t>.12</w:t>
            </w:r>
            <w:r>
              <w:rPr>
                <w:rFonts w:ascii="Times New Roman" w:hAnsi="Times New Roman" w:cs="Times New Roman"/>
                <w:sz w:val="24"/>
                <w:szCs w:val="24"/>
              </w:rPr>
              <w:t>.2023г.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Коледна украса в и  пред читалището.</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Изработване на Коледни венци.</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16.12.2023г.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Представяне на Коледна програма  на сцената на читалище „Светлина -1905” с. Буново.</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17.12.2023г.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 Коледна програма  в салона  читалището, с участието на  самодейци.Дядо Коледа раздаде подаръци.</w:t>
            </w:r>
          </w:p>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Конкурс за Коледни сладки – 1 място Ал. Белчева и спец. Награда Веселина Дамянова.</w:t>
            </w:r>
          </w:p>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Със сладките е почерпена публиката на Коледната програма.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19.12.2023г.</w:t>
            </w:r>
          </w:p>
        </w:tc>
        <w:tc>
          <w:tcPr>
            <w:tcW w:w="7705" w:type="dxa"/>
          </w:tcPr>
          <w:p w:rsidR="002F10AD" w:rsidRDefault="002F10AD" w:rsidP="006C1585">
            <w:pPr>
              <w:rPr>
                <w:rFonts w:ascii="Times New Roman" w:hAnsi="Times New Roman" w:cs="Times New Roman"/>
                <w:sz w:val="24"/>
                <w:szCs w:val="24"/>
              </w:rPr>
            </w:pPr>
            <w:r w:rsidRPr="00220F0E">
              <w:rPr>
                <w:rFonts w:ascii="Times New Roman" w:hAnsi="Times New Roman" w:cs="Times New Roman"/>
                <w:sz w:val="24"/>
                <w:szCs w:val="24"/>
              </w:rPr>
              <w:t>89</w:t>
            </w:r>
            <w:r>
              <w:rPr>
                <w:rFonts w:ascii="Times New Roman" w:hAnsi="Times New Roman" w:cs="Times New Roman"/>
                <w:sz w:val="24"/>
                <w:szCs w:val="24"/>
              </w:rPr>
              <w:t xml:space="preserve"> г. от р. на Ст. Чакъров  - журналист и писател – вирт. отбелязване.</w:t>
            </w:r>
          </w:p>
        </w:tc>
      </w:tr>
      <w:tr w:rsidR="002F10AD" w:rsidRPr="002F10AD" w:rsidTr="006C1585">
        <w:tc>
          <w:tcPr>
            <w:tcW w:w="1565" w:type="dxa"/>
          </w:tcPr>
          <w:p w:rsidR="002F10AD" w:rsidRPr="00FC2280" w:rsidRDefault="002F10AD" w:rsidP="006C1585">
            <w:pPr>
              <w:rPr>
                <w:rFonts w:ascii="Times New Roman" w:hAnsi="Times New Roman" w:cs="Times New Roman"/>
                <w:sz w:val="24"/>
                <w:szCs w:val="24"/>
              </w:rPr>
            </w:pPr>
            <w:r>
              <w:rPr>
                <w:rFonts w:ascii="Times New Roman" w:hAnsi="Times New Roman" w:cs="Times New Roman"/>
                <w:sz w:val="24"/>
                <w:szCs w:val="24"/>
                <w:lang w:val="en-US"/>
              </w:rPr>
              <w:t>21</w:t>
            </w:r>
            <w:r>
              <w:rPr>
                <w:rFonts w:ascii="Times New Roman" w:hAnsi="Times New Roman" w:cs="Times New Roman"/>
                <w:sz w:val="24"/>
                <w:szCs w:val="24"/>
              </w:rPr>
              <w:t>.12.2023г.</w:t>
            </w:r>
          </w:p>
        </w:tc>
        <w:tc>
          <w:tcPr>
            <w:tcW w:w="7705" w:type="dxa"/>
          </w:tcPr>
          <w:p w:rsidR="002F10AD" w:rsidRPr="00FC2280"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Реализиране на спечелен проект за книги   към МК по Програма „Българските библиотеки- съвременни центрове за четене и информираност-2023” </w:t>
            </w:r>
          </w:p>
        </w:tc>
      </w:tr>
      <w:tr w:rsidR="002F10AD" w:rsidRPr="002F10AD" w:rsidTr="006C1585">
        <w:tc>
          <w:tcPr>
            <w:tcW w:w="156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25.12.2023г.</w:t>
            </w:r>
          </w:p>
        </w:tc>
        <w:tc>
          <w:tcPr>
            <w:tcW w:w="7705" w:type="dxa"/>
          </w:tcPr>
          <w:p w:rsidR="002F10AD" w:rsidRPr="009D1EFF" w:rsidRDefault="002F10AD" w:rsidP="006C1585">
            <w:pPr>
              <w:rPr>
                <w:rFonts w:ascii="Times New Roman" w:hAnsi="Times New Roman" w:cs="Times New Roman"/>
                <w:sz w:val="24"/>
                <w:szCs w:val="24"/>
              </w:rPr>
            </w:pPr>
            <w:r>
              <w:rPr>
                <w:rFonts w:ascii="Times New Roman" w:hAnsi="Times New Roman" w:cs="Times New Roman"/>
                <w:sz w:val="24"/>
                <w:szCs w:val="24"/>
              </w:rPr>
              <w:t>Коледуване –    Коледари с  песни и наричания посещаваха домовете на хората до късно вечерта.</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26.12.2023г.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56 год. от смъртта на  Чудомир – кът  </w:t>
            </w:r>
            <w:r>
              <w:rPr>
                <w:rFonts w:ascii="Times New Roman" w:hAnsi="Times New Roman" w:cs="Times New Roman"/>
              </w:rPr>
              <w:t>и виртуално отбелязване.</w:t>
            </w:r>
          </w:p>
        </w:tc>
      </w:tr>
      <w:tr w:rsidR="002F10AD" w:rsidRPr="002F10AD"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27.12.2023г.</w:t>
            </w:r>
          </w:p>
        </w:tc>
        <w:tc>
          <w:tcPr>
            <w:tcW w:w="770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151 год. от залавянето на Апостола на Свободата – В. Левски при Къкринското ханче-  кът и виртуално отбелязване.</w:t>
            </w:r>
          </w:p>
        </w:tc>
      </w:tr>
      <w:tr w:rsidR="002F10AD" w:rsidRPr="00CD5483" w:rsidTr="006C1585">
        <w:tc>
          <w:tcPr>
            <w:tcW w:w="1565" w:type="dxa"/>
          </w:tcPr>
          <w:p w:rsidR="002F10AD" w:rsidRDefault="002F10AD" w:rsidP="006C1585">
            <w:pPr>
              <w:rPr>
                <w:rFonts w:ascii="Times New Roman" w:hAnsi="Times New Roman" w:cs="Times New Roman"/>
                <w:sz w:val="24"/>
                <w:szCs w:val="24"/>
              </w:rPr>
            </w:pPr>
            <w:r>
              <w:rPr>
                <w:rFonts w:ascii="Times New Roman" w:hAnsi="Times New Roman" w:cs="Times New Roman"/>
                <w:sz w:val="24"/>
                <w:szCs w:val="24"/>
              </w:rPr>
              <w:t>31.12.2023г.</w:t>
            </w:r>
          </w:p>
        </w:tc>
        <w:tc>
          <w:tcPr>
            <w:tcW w:w="7705" w:type="dxa"/>
          </w:tcPr>
          <w:p w:rsidR="002F10AD" w:rsidRPr="00CD5483" w:rsidRDefault="002F10AD" w:rsidP="006C1585">
            <w:pPr>
              <w:rPr>
                <w:rFonts w:ascii="Times New Roman" w:hAnsi="Times New Roman" w:cs="Times New Roman"/>
                <w:sz w:val="24"/>
                <w:szCs w:val="24"/>
              </w:rPr>
            </w:pPr>
            <w:r>
              <w:rPr>
                <w:rFonts w:ascii="Times New Roman" w:hAnsi="Times New Roman" w:cs="Times New Roman"/>
                <w:sz w:val="24"/>
                <w:szCs w:val="24"/>
              </w:rPr>
              <w:t xml:space="preserve"> От 23.30 ч. на площада в селото  пресъздаден  народния обичай  „Топене на пръстените”. Посрещане  на Новата 2024 година с празнично хоро и кметско вино , около огъня на площада. Новогодишна заря!</w:t>
            </w:r>
          </w:p>
        </w:tc>
      </w:tr>
    </w:tbl>
    <w:p w:rsidR="002F10AD" w:rsidRPr="00F65DFD" w:rsidRDefault="002F10AD" w:rsidP="002F10AD">
      <w:pPr>
        <w:rPr>
          <w:rFonts w:ascii="Times New Roman" w:hAnsi="Times New Roman" w:cs="Times New Roman"/>
          <w:sz w:val="24"/>
          <w:szCs w:val="24"/>
        </w:rPr>
      </w:pPr>
      <w:r w:rsidRPr="00F65DFD">
        <w:rPr>
          <w:rFonts w:ascii="Times New Roman" w:hAnsi="Times New Roman" w:cs="Times New Roman"/>
          <w:b/>
          <w:sz w:val="24"/>
          <w:szCs w:val="24"/>
        </w:rPr>
        <w:t>Клубове и кръжоци:</w:t>
      </w:r>
    </w:p>
    <w:p w:rsidR="002F10AD" w:rsidRPr="00F65DFD" w:rsidRDefault="002F10AD" w:rsidP="002F10AD">
      <w:pPr>
        <w:rPr>
          <w:rFonts w:ascii="Times New Roman" w:hAnsi="Times New Roman" w:cs="Times New Roman"/>
          <w:sz w:val="24"/>
          <w:szCs w:val="24"/>
        </w:rPr>
      </w:pPr>
      <w:r w:rsidRPr="00F65DFD">
        <w:rPr>
          <w:rFonts w:ascii="Times New Roman" w:hAnsi="Times New Roman" w:cs="Times New Roman"/>
          <w:sz w:val="24"/>
          <w:szCs w:val="24"/>
        </w:rPr>
        <w:t xml:space="preserve">       - Кръ</w:t>
      </w:r>
      <w:r>
        <w:rPr>
          <w:rFonts w:ascii="Times New Roman" w:hAnsi="Times New Roman" w:cs="Times New Roman"/>
          <w:sz w:val="24"/>
          <w:szCs w:val="24"/>
        </w:rPr>
        <w:t>жок по художествено слово -   19</w:t>
      </w:r>
      <w:r w:rsidRPr="00F65DFD">
        <w:rPr>
          <w:rFonts w:ascii="Times New Roman" w:hAnsi="Times New Roman" w:cs="Times New Roman"/>
          <w:sz w:val="24"/>
          <w:szCs w:val="24"/>
        </w:rPr>
        <w:t xml:space="preserve"> участника</w:t>
      </w:r>
      <w:proofErr w:type="gramStart"/>
      <w:r w:rsidRPr="00F65DFD">
        <w:rPr>
          <w:rFonts w:ascii="Times New Roman" w:hAnsi="Times New Roman" w:cs="Times New Roman"/>
          <w:sz w:val="24"/>
          <w:szCs w:val="24"/>
        </w:rPr>
        <w:t>,  -</w:t>
      </w:r>
      <w:proofErr w:type="gramEnd"/>
      <w:r w:rsidRPr="00F65DFD">
        <w:rPr>
          <w:rFonts w:ascii="Times New Roman" w:hAnsi="Times New Roman" w:cs="Times New Roman"/>
          <w:sz w:val="24"/>
          <w:szCs w:val="24"/>
        </w:rPr>
        <w:t xml:space="preserve"> </w:t>
      </w:r>
      <w:r w:rsidRPr="00F65DFD">
        <w:rPr>
          <w:rFonts w:ascii="Times New Roman" w:hAnsi="Times New Roman" w:cs="Times New Roman"/>
          <w:sz w:val="24"/>
          <w:szCs w:val="24"/>
          <w:lang w:eastAsia="ja-JP"/>
        </w:rPr>
        <w:t>1</w:t>
      </w:r>
      <w:r>
        <w:rPr>
          <w:rFonts w:ascii="Times New Roman" w:hAnsi="Times New Roman" w:cs="Times New Roman"/>
          <w:sz w:val="24"/>
          <w:szCs w:val="24"/>
          <w:lang w:eastAsia="ja-JP"/>
        </w:rPr>
        <w:t>7</w:t>
      </w:r>
      <w:r w:rsidRPr="00F65DFD">
        <w:rPr>
          <w:rFonts w:ascii="Times New Roman" w:hAnsi="Times New Roman" w:cs="Times New Roman"/>
          <w:sz w:val="24"/>
          <w:szCs w:val="24"/>
        </w:rPr>
        <w:t xml:space="preserve"> изяви.</w:t>
      </w:r>
    </w:p>
    <w:p w:rsidR="002F10AD" w:rsidRPr="00F65DFD" w:rsidRDefault="002F10AD" w:rsidP="002F10AD">
      <w:pPr>
        <w:rPr>
          <w:rFonts w:ascii="Times New Roman" w:hAnsi="Times New Roman" w:cs="Times New Roman"/>
          <w:sz w:val="24"/>
          <w:szCs w:val="24"/>
        </w:rPr>
      </w:pPr>
      <w:r w:rsidRPr="00F65DFD">
        <w:rPr>
          <w:rFonts w:ascii="Times New Roman" w:hAnsi="Times New Roman" w:cs="Times New Roman"/>
          <w:sz w:val="24"/>
          <w:szCs w:val="24"/>
        </w:rPr>
        <w:t xml:space="preserve">       - Кръжок „Знам и мога</w:t>
      </w:r>
      <w:proofErr w:type="gramStart"/>
      <w:r w:rsidRPr="00F65DFD">
        <w:rPr>
          <w:rFonts w:ascii="Times New Roman" w:hAnsi="Times New Roman" w:cs="Times New Roman"/>
          <w:sz w:val="24"/>
          <w:szCs w:val="24"/>
        </w:rPr>
        <w:t>”  -</w:t>
      </w:r>
      <w:proofErr w:type="gramEnd"/>
      <w:r w:rsidRPr="00F65DFD">
        <w:rPr>
          <w:rFonts w:ascii="Times New Roman" w:hAnsi="Times New Roman" w:cs="Times New Roman"/>
          <w:sz w:val="24"/>
          <w:szCs w:val="24"/>
        </w:rPr>
        <w:t xml:space="preserve"> </w:t>
      </w:r>
      <w:r>
        <w:rPr>
          <w:rFonts w:ascii="Times New Roman" w:hAnsi="Times New Roman" w:cs="Times New Roman"/>
          <w:sz w:val="24"/>
          <w:szCs w:val="24"/>
        </w:rPr>
        <w:t>18</w:t>
      </w:r>
      <w:r w:rsidRPr="00F65DFD">
        <w:rPr>
          <w:rFonts w:ascii="Times New Roman" w:hAnsi="Times New Roman" w:cs="Times New Roman"/>
          <w:sz w:val="24"/>
          <w:szCs w:val="24"/>
        </w:rPr>
        <w:t xml:space="preserve"> участника  ,  </w:t>
      </w:r>
      <w:r>
        <w:rPr>
          <w:rFonts w:ascii="Times New Roman" w:hAnsi="Times New Roman" w:cs="Times New Roman"/>
          <w:sz w:val="24"/>
          <w:szCs w:val="24"/>
          <w:lang w:eastAsia="ja-JP"/>
        </w:rPr>
        <w:t>47</w:t>
      </w:r>
      <w:r w:rsidRPr="00F65DFD">
        <w:rPr>
          <w:rFonts w:ascii="Times New Roman" w:hAnsi="Times New Roman" w:cs="Times New Roman"/>
          <w:sz w:val="24"/>
          <w:szCs w:val="24"/>
          <w:lang w:eastAsia="ja-JP"/>
        </w:rPr>
        <w:t xml:space="preserve"> </w:t>
      </w:r>
      <w:r w:rsidRPr="00F65DFD">
        <w:rPr>
          <w:rFonts w:ascii="Times New Roman" w:hAnsi="Times New Roman" w:cs="Times New Roman"/>
          <w:sz w:val="24"/>
          <w:szCs w:val="24"/>
        </w:rPr>
        <w:t>изяви.</w:t>
      </w:r>
    </w:p>
    <w:p w:rsidR="002F10AD" w:rsidRPr="002F10AD" w:rsidRDefault="002F10AD" w:rsidP="002F10AD">
      <w:pPr>
        <w:rPr>
          <w:rFonts w:ascii="Times New Roman" w:hAnsi="Times New Roman" w:cs="Times New Roman"/>
          <w:sz w:val="24"/>
          <w:szCs w:val="24"/>
          <w:lang w:val="ru-RU"/>
        </w:rPr>
      </w:pPr>
      <w:r w:rsidRPr="00F65DFD">
        <w:rPr>
          <w:rFonts w:ascii="Times New Roman" w:hAnsi="Times New Roman" w:cs="Times New Roman"/>
          <w:sz w:val="24"/>
          <w:szCs w:val="24"/>
        </w:rPr>
        <w:t>Работа по проекти –</w:t>
      </w:r>
      <w:r w:rsidRPr="00F65DFD">
        <w:rPr>
          <w:rFonts w:ascii="Times New Roman" w:hAnsi="Times New Roman" w:cs="Times New Roman"/>
          <w:b/>
          <w:sz w:val="24"/>
          <w:szCs w:val="24"/>
        </w:rPr>
        <w:t xml:space="preserve">      </w:t>
      </w:r>
      <w:proofErr w:type="gramStart"/>
      <w:r w:rsidRPr="00F65DFD">
        <w:rPr>
          <w:rFonts w:ascii="Times New Roman" w:hAnsi="Times New Roman" w:cs="Times New Roman"/>
          <w:b/>
          <w:sz w:val="24"/>
          <w:szCs w:val="24"/>
        </w:rPr>
        <w:t>СПЕЧЕЛЕН  ПРОЕКТ</w:t>
      </w:r>
      <w:proofErr w:type="gramEnd"/>
      <w:r w:rsidRPr="00F65DFD">
        <w:rPr>
          <w:rFonts w:ascii="Times New Roman" w:hAnsi="Times New Roman" w:cs="Times New Roman"/>
          <w:sz w:val="24"/>
          <w:szCs w:val="24"/>
        </w:rPr>
        <w:t xml:space="preserve">  </w:t>
      </w:r>
      <w:r w:rsidRPr="00F65DFD">
        <w:rPr>
          <w:rFonts w:ascii="Times New Roman" w:hAnsi="Times New Roman" w:cs="Times New Roman"/>
          <w:b/>
          <w:sz w:val="24"/>
          <w:szCs w:val="24"/>
        </w:rPr>
        <w:t xml:space="preserve"> КЪМ МИНИСТЕРСТВО  НА КУЛТУРАТА </w:t>
      </w:r>
      <w:r w:rsidRPr="00F65DFD">
        <w:rPr>
          <w:rFonts w:ascii="Times New Roman" w:hAnsi="Times New Roman" w:cs="Times New Roman"/>
          <w:sz w:val="24"/>
          <w:szCs w:val="24"/>
        </w:rPr>
        <w:t xml:space="preserve"> </w:t>
      </w:r>
      <w:r w:rsidRPr="00F65DFD">
        <w:rPr>
          <w:rFonts w:ascii="Times New Roman" w:hAnsi="Times New Roman" w:cs="Times New Roman"/>
          <w:b/>
        </w:rPr>
        <w:t>ЗА ФИНАНСОВА ПОДКРЕПА НА БИБЛИОТЕКИТЕ ПРИ ОБНОВЯВАНЕ НА ФОНДОВЕТЕ ИМ С КНИГИ И ДРУГИ  ИНФОРМАЦИОННИ ИЗТОЧНИЦИ ПО ПРОГРАМА „БЪЛГАРСКИТЕ БИБЛИОТЕКИ-СЪВРЕМЕННИ ЦЕНТРОВЕ ЗА ЧЕТЕНЕ И ИНФОРМИРАНОСТ”</w:t>
      </w:r>
      <w:r>
        <w:rPr>
          <w:rFonts w:ascii="Times New Roman" w:hAnsi="Times New Roman" w:cs="Times New Roman"/>
          <w:b/>
          <w:lang w:val="ru-RU"/>
        </w:rPr>
        <w:t xml:space="preserve">  2023г.  НА СТОЙНОСТ  - 1215,56</w:t>
      </w:r>
      <w:r w:rsidRPr="00F65DFD">
        <w:rPr>
          <w:rFonts w:ascii="Times New Roman" w:hAnsi="Times New Roman" w:cs="Times New Roman"/>
          <w:b/>
          <w:lang w:val="ru-RU"/>
        </w:rPr>
        <w:t xml:space="preserve"> ЛВ.</w:t>
      </w:r>
    </w:p>
    <w:p w:rsidR="002F10AD" w:rsidRDefault="002F10AD" w:rsidP="002F10AD">
      <w:pPr>
        <w:rPr>
          <w:rFonts w:ascii="Times New Roman" w:hAnsi="Times New Roman" w:cs="Times New Roman"/>
          <w:b/>
          <w:sz w:val="24"/>
          <w:szCs w:val="24"/>
          <w:lang w:val="ru-RU"/>
        </w:rPr>
      </w:pPr>
    </w:p>
    <w:p w:rsidR="002F10AD" w:rsidRPr="002F10AD" w:rsidRDefault="002F10AD" w:rsidP="002F10AD">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Pr="002F10AD">
        <w:rPr>
          <w:rFonts w:ascii="Times New Roman" w:hAnsi="Times New Roman" w:cs="Times New Roman"/>
          <w:b/>
          <w:sz w:val="24"/>
          <w:szCs w:val="24"/>
          <w:lang w:val="ru-RU"/>
        </w:rPr>
        <w:t xml:space="preserve"> 4. Материална база.</w:t>
      </w:r>
    </w:p>
    <w:p w:rsidR="002F10AD" w:rsidRPr="002F10AD" w:rsidRDefault="002F10AD" w:rsidP="002F10AD">
      <w:pPr>
        <w:ind w:left="360"/>
        <w:rPr>
          <w:rFonts w:ascii="Times New Roman" w:hAnsi="Times New Roman" w:cs="Times New Roman"/>
          <w:sz w:val="24"/>
          <w:szCs w:val="24"/>
          <w:lang w:val="ru-RU"/>
        </w:rPr>
      </w:pPr>
      <w:r w:rsidRPr="002F10AD">
        <w:rPr>
          <w:rFonts w:ascii="Times New Roman" w:hAnsi="Times New Roman" w:cs="Times New Roman"/>
          <w:sz w:val="24"/>
          <w:szCs w:val="24"/>
          <w:lang w:val="ru-RU"/>
        </w:rPr>
        <w:t>А/ Разгъната площ в кв. м. за  читалищна дейност – 318 м</w:t>
      </w:r>
      <w:proofErr w:type="gramStart"/>
      <w:r w:rsidRPr="002F10AD">
        <w:rPr>
          <w:rFonts w:ascii="Times New Roman" w:hAnsi="Times New Roman" w:cs="Times New Roman"/>
          <w:sz w:val="24"/>
          <w:szCs w:val="24"/>
          <w:lang w:val="ru-RU"/>
        </w:rPr>
        <w:t>2</w:t>
      </w:r>
      <w:proofErr w:type="gramEnd"/>
      <w:r w:rsidRPr="002F10AD">
        <w:rPr>
          <w:rFonts w:ascii="Times New Roman" w:hAnsi="Times New Roman" w:cs="Times New Roman"/>
          <w:sz w:val="24"/>
          <w:szCs w:val="24"/>
          <w:lang w:val="ru-RU"/>
        </w:rPr>
        <w:t>.</w:t>
      </w:r>
    </w:p>
    <w:p w:rsidR="002F10AD" w:rsidRPr="002F10AD" w:rsidRDefault="002F10AD" w:rsidP="002F10AD">
      <w:pPr>
        <w:ind w:left="360"/>
        <w:rPr>
          <w:rFonts w:ascii="Times New Roman" w:hAnsi="Times New Roman" w:cs="Times New Roman"/>
          <w:sz w:val="24"/>
          <w:szCs w:val="24"/>
          <w:lang w:val="ru-RU"/>
        </w:rPr>
      </w:pPr>
      <w:proofErr w:type="gramStart"/>
      <w:r w:rsidRPr="002F10AD">
        <w:rPr>
          <w:rFonts w:ascii="Times New Roman" w:hAnsi="Times New Roman" w:cs="Times New Roman"/>
          <w:sz w:val="24"/>
          <w:szCs w:val="24"/>
          <w:lang w:val="ru-RU"/>
        </w:rPr>
        <w:t>Б</w:t>
      </w:r>
      <w:proofErr w:type="gramEnd"/>
      <w:r w:rsidRPr="002F10AD">
        <w:rPr>
          <w:rFonts w:ascii="Times New Roman" w:hAnsi="Times New Roman" w:cs="Times New Roman"/>
          <w:sz w:val="24"/>
          <w:szCs w:val="24"/>
          <w:lang w:val="ru-RU"/>
        </w:rPr>
        <w:t>/ Брой места в салоните – 200 бр.</w:t>
      </w:r>
    </w:p>
    <w:p w:rsidR="002F10AD" w:rsidRPr="002F10AD" w:rsidRDefault="002F10AD" w:rsidP="002F10AD">
      <w:pPr>
        <w:rPr>
          <w:rFonts w:ascii="Times New Roman" w:hAnsi="Times New Roman" w:cs="Times New Roman"/>
          <w:sz w:val="24"/>
          <w:szCs w:val="24"/>
          <w:lang w:val="ru-RU"/>
        </w:rPr>
      </w:pPr>
      <w:r w:rsidRPr="002F10AD">
        <w:rPr>
          <w:rFonts w:ascii="Times New Roman" w:hAnsi="Times New Roman" w:cs="Times New Roman"/>
          <w:sz w:val="24"/>
          <w:szCs w:val="24"/>
          <w:lang w:val="ru-RU"/>
        </w:rPr>
        <w:t xml:space="preserve">      В/ Техническа база – компютърна  техника в добро състояние.</w:t>
      </w:r>
    </w:p>
    <w:p w:rsidR="002F10AD" w:rsidRPr="002F10AD" w:rsidRDefault="002F10AD" w:rsidP="002F10AD">
      <w:pPr>
        <w:rPr>
          <w:rFonts w:ascii="Times New Roman" w:hAnsi="Times New Roman" w:cs="Times New Roman"/>
          <w:b/>
          <w:sz w:val="24"/>
          <w:szCs w:val="24"/>
          <w:lang w:val="ru-RU"/>
        </w:rPr>
      </w:pPr>
      <w:r w:rsidRPr="002F10AD">
        <w:rPr>
          <w:rFonts w:ascii="Times New Roman" w:hAnsi="Times New Roman" w:cs="Times New Roman"/>
          <w:b/>
          <w:sz w:val="24"/>
          <w:szCs w:val="24"/>
          <w:lang w:val="ru-RU"/>
        </w:rPr>
        <w:t xml:space="preserve">5. Субсидирана численост </w:t>
      </w:r>
      <w:proofErr w:type="gramStart"/>
      <w:r w:rsidRPr="002F10AD">
        <w:rPr>
          <w:rFonts w:ascii="Times New Roman" w:hAnsi="Times New Roman" w:cs="Times New Roman"/>
          <w:b/>
          <w:sz w:val="24"/>
          <w:szCs w:val="24"/>
          <w:lang w:val="ru-RU"/>
        </w:rPr>
        <w:t>на</w:t>
      </w:r>
      <w:proofErr w:type="gramEnd"/>
      <w:r w:rsidRPr="002F10AD">
        <w:rPr>
          <w:rFonts w:ascii="Times New Roman" w:hAnsi="Times New Roman" w:cs="Times New Roman"/>
          <w:b/>
          <w:sz w:val="24"/>
          <w:szCs w:val="24"/>
          <w:lang w:val="ru-RU"/>
        </w:rPr>
        <w:t xml:space="preserve"> персонала – 1,5.</w:t>
      </w:r>
    </w:p>
    <w:p w:rsidR="002F10AD" w:rsidRPr="00F65DFD" w:rsidRDefault="002F10AD" w:rsidP="002F10AD">
      <w:pPr>
        <w:pStyle w:val="a3"/>
        <w:rPr>
          <w:rFonts w:ascii="Times New Roman" w:hAnsi="Times New Roman" w:cs="Times New Roman"/>
          <w:sz w:val="24"/>
          <w:szCs w:val="24"/>
          <w:lang w:val="bg-BG"/>
        </w:rPr>
      </w:pPr>
    </w:p>
    <w:p w:rsidR="002F10AD" w:rsidRPr="00F65DFD" w:rsidRDefault="002F10AD" w:rsidP="002F10AD">
      <w:pPr>
        <w:pStyle w:val="a3"/>
        <w:rPr>
          <w:rFonts w:ascii="Times New Roman" w:hAnsi="Times New Roman" w:cs="Times New Roman"/>
          <w:sz w:val="24"/>
          <w:szCs w:val="24"/>
          <w:lang w:val="bg-BG"/>
        </w:rPr>
      </w:pPr>
      <w:r w:rsidRPr="00F65DFD">
        <w:rPr>
          <w:rFonts w:ascii="Times New Roman" w:hAnsi="Times New Roman" w:cs="Times New Roman"/>
          <w:sz w:val="24"/>
          <w:szCs w:val="24"/>
          <w:lang w:val="bg-BG"/>
        </w:rPr>
        <w:t xml:space="preserve">                                               Председател………………..</w:t>
      </w:r>
    </w:p>
    <w:p w:rsidR="002F10AD" w:rsidRPr="000258F5" w:rsidRDefault="002F10AD" w:rsidP="002F10AD">
      <w:pPr>
        <w:shd w:val="clear" w:color="auto" w:fill="FFFFFF"/>
        <w:rPr>
          <w:color w:val="000000"/>
        </w:rPr>
      </w:pPr>
      <w:r w:rsidRPr="00F65DFD">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F65DFD">
        <w:rPr>
          <w:rFonts w:ascii="Times New Roman" w:hAnsi="Times New Roman" w:cs="Times New Roman"/>
          <w:sz w:val="24"/>
          <w:szCs w:val="24"/>
          <w:lang w:val="bg-BG"/>
        </w:rPr>
        <w:t xml:space="preserve"> / Петра Г. Горанова</w:t>
      </w:r>
      <w:r>
        <w:rPr>
          <w:rFonts w:ascii="Times New Roman" w:hAnsi="Times New Roman" w:cs="Times New Roman"/>
          <w:sz w:val="24"/>
          <w:szCs w:val="24"/>
          <w:lang w:val="bg-BG"/>
        </w:rPr>
        <w:t xml:space="preserve"> /</w:t>
      </w:r>
    </w:p>
    <w:p w:rsidR="002F10AD" w:rsidRPr="000258F5" w:rsidRDefault="002F10AD" w:rsidP="002F10AD"/>
    <w:p w:rsidR="002E0605" w:rsidRDefault="002E0605"/>
    <w:sectPr w:rsidR="002E0605" w:rsidSect="005E501F">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B43" w:rsidRDefault="006B5B43" w:rsidP="002F10AD">
      <w:pPr>
        <w:spacing w:after="0" w:line="240" w:lineRule="auto"/>
      </w:pPr>
      <w:r>
        <w:separator/>
      </w:r>
    </w:p>
  </w:endnote>
  <w:endnote w:type="continuationSeparator" w:id="0">
    <w:p w:rsidR="006B5B43" w:rsidRDefault="006B5B43" w:rsidP="002F1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B43" w:rsidRDefault="006B5B43" w:rsidP="002F10AD">
      <w:pPr>
        <w:spacing w:after="0" w:line="240" w:lineRule="auto"/>
      </w:pPr>
      <w:r>
        <w:separator/>
      </w:r>
    </w:p>
  </w:footnote>
  <w:footnote w:type="continuationSeparator" w:id="0">
    <w:p w:rsidR="006B5B43" w:rsidRDefault="006B5B43" w:rsidP="002F1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DDB"/>
    <w:multiLevelType w:val="hybridMultilevel"/>
    <w:tmpl w:val="D460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3F56"/>
    <w:multiLevelType w:val="hybridMultilevel"/>
    <w:tmpl w:val="6D36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87E21"/>
    <w:multiLevelType w:val="hybridMultilevel"/>
    <w:tmpl w:val="F39684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3360C85"/>
    <w:multiLevelType w:val="hybridMultilevel"/>
    <w:tmpl w:val="22F2EE64"/>
    <w:lvl w:ilvl="0" w:tplc="04090001">
      <w:start w:val="1"/>
      <w:numFmt w:val="bullet"/>
      <w:lvlText w:val=""/>
      <w:lvlJc w:val="left"/>
      <w:pPr>
        <w:ind w:left="780" w:hanging="360"/>
      </w:pPr>
      <w:rPr>
        <w:rFonts w:ascii="Symbol" w:hAnsi="Symbol" w:hint="default"/>
      </w:rPr>
    </w:lvl>
    <w:lvl w:ilvl="1" w:tplc="5B66C01A">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3595833"/>
    <w:multiLevelType w:val="hybridMultilevel"/>
    <w:tmpl w:val="EBF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03D3E"/>
    <w:multiLevelType w:val="hybridMultilevel"/>
    <w:tmpl w:val="87ECDFD4"/>
    <w:lvl w:ilvl="0" w:tplc="04090001">
      <w:start w:val="1"/>
      <w:numFmt w:val="bullet"/>
      <w:lvlText w:val=""/>
      <w:lvlJc w:val="left"/>
      <w:pPr>
        <w:ind w:left="720" w:hanging="360"/>
      </w:pPr>
      <w:rPr>
        <w:rFonts w:ascii="Symbol" w:hAnsi="Symbol" w:hint="default"/>
      </w:rPr>
    </w:lvl>
    <w:lvl w:ilvl="1" w:tplc="4296FC6C">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178E4"/>
    <w:multiLevelType w:val="hybridMultilevel"/>
    <w:tmpl w:val="54F4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25BF5"/>
    <w:multiLevelType w:val="hybridMultilevel"/>
    <w:tmpl w:val="B268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32BB6"/>
    <w:multiLevelType w:val="hybridMultilevel"/>
    <w:tmpl w:val="2398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D3656"/>
    <w:multiLevelType w:val="hybridMultilevel"/>
    <w:tmpl w:val="7DA6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20034"/>
    <w:multiLevelType w:val="hybridMultilevel"/>
    <w:tmpl w:val="63B4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14FF8"/>
    <w:multiLevelType w:val="hybridMultilevel"/>
    <w:tmpl w:val="60F878D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52F82E62"/>
    <w:multiLevelType w:val="hybridMultilevel"/>
    <w:tmpl w:val="7E20307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nsid w:val="58340607"/>
    <w:multiLevelType w:val="hybridMultilevel"/>
    <w:tmpl w:val="4F64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C3167"/>
    <w:multiLevelType w:val="hybridMultilevel"/>
    <w:tmpl w:val="7C9C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34960"/>
    <w:multiLevelType w:val="hybridMultilevel"/>
    <w:tmpl w:val="5190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F41CF"/>
    <w:multiLevelType w:val="hybridMultilevel"/>
    <w:tmpl w:val="4FEEDE8E"/>
    <w:lvl w:ilvl="0" w:tplc="E02C9270">
      <w:start w:val="1"/>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9A335C8"/>
    <w:multiLevelType w:val="hybridMultilevel"/>
    <w:tmpl w:val="64A2164A"/>
    <w:lvl w:ilvl="0" w:tplc="04090001">
      <w:start w:val="1"/>
      <w:numFmt w:val="bullet"/>
      <w:lvlText w:val=""/>
      <w:lvlJc w:val="left"/>
      <w:pPr>
        <w:tabs>
          <w:tab w:val="num" w:pos="1425"/>
        </w:tabs>
        <w:ind w:left="1425" w:hanging="360"/>
      </w:pPr>
      <w:rPr>
        <w:rFonts w:ascii="Symbol" w:hAnsi="Symbol"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13"/>
  </w:num>
  <w:num w:numId="6">
    <w:abstractNumId w:val="7"/>
  </w:num>
  <w:num w:numId="7">
    <w:abstractNumId w:val="15"/>
  </w:num>
  <w:num w:numId="8">
    <w:abstractNumId w:val="6"/>
  </w:num>
  <w:num w:numId="9">
    <w:abstractNumId w:val="10"/>
  </w:num>
  <w:num w:numId="10">
    <w:abstractNumId w:val="14"/>
  </w:num>
  <w:num w:numId="11">
    <w:abstractNumId w:val="17"/>
  </w:num>
  <w:num w:numId="12">
    <w:abstractNumId w:val="12"/>
  </w:num>
  <w:num w:numId="13">
    <w:abstractNumId w:val="3"/>
  </w:num>
  <w:num w:numId="14">
    <w:abstractNumId w:val="11"/>
  </w:num>
  <w:num w:numId="15">
    <w:abstractNumId w:val="2"/>
  </w:num>
  <w:num w:numId="16">
    <w:abstractNumId w:val="4"/>
  </w:num>
  <w:num w:numId="17">
    <w:abstractNumId w:val="5"/>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2F10AD"/>
    <w:rsid w:val="001B541D"/>
    <w:rsid w:val="002E0605"/>
    <w:rsid w:val="002F10AD"/>
    <w:rsid w:val="005E501F"/>
    <w:rsid w:val="006B5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0AD"/>
    <w:pPr>
      <w:ind w:left="720"/>
      <w:contextualSpacing/>
    </w:pPr>
  </w:style>
  <w:style w:type="paragraph" w:styleId="a4">
    <w:name w:val="header"/>
    <w:basedOn w:val="a"/>
    <w:link w:val="a5"/>
    <w:uiPriority w:val="99"/>
    <w:semiHidden/>
    <w:unhideWhenUsed/>
    <w:rsid w:val="002F10AD"/>
    <w:pPr>
      <w:tabs>
        <w:tab w:val="center" w:pos="4703"/>
        <w:tab w:val="right" w:pos="9406"/>
      </w:tabs>
      <w:spacing w:after="0" w:line="240" w:lineRule="auto"/>
    </w:pPr>
  </w:style>
  <w:style w:type="character" w:customStyle="1" w:styleId="a5">
    <w:name w:val="Горен колонтитул Знак"/>
    <w:basedOn w:val="a0"/>
    <w:link w:val="a4"/>
    <w:uiPriority w:val="99"/>
    <w:semiHidden/>
    <w:rsid w:val="002F10AD"/>
  </w:style>
  <w:style w:type="paragraph" w:styleId="a6">
    <w:name w:val="footer"/>
    <w:basedOn w:val="a"/>
    <w:link w:val="a7"/>
    <w:uiPriority w:val="99"/>
    <w:semiHidden/>
    <w:unhideWhenUsed/>
    <w:rsid w:val="002F10AD"/>
    <w:pPr>
      <w:tabs>
        <w:tab w:val="center" w:pos="4703"/>
        <w:tab w:val="right" w:pos="9406"/>
      </w:tabs>
      <w:spacing w:after="0" w:line="240" w:lineRule="auto"/>
    </w:pPr>
  </w:style>
  <w:style w:type="character" w:customStyle="1" w:styleId="a7">
    <w:name w:val="Долен колонтитул Знак"/>
    <w:basedOn w:val="a0"/>
    <w:link w:val="a6"/>
    <w:uiPriority w:val="99"/>
    <w:semiHidden/>
    <w:rsid w:val="002F10AD"/>
  </w:style>
  <w:style w:type="table" w:styleId="a8">
    <w:name w:val="Table Grid"/>
    <w:basedOn w:val="a1"/>
    <w:uiPriority w:val="59"/>
    <w:rsid w:val="002F10AD"/>
    <w:pPr>
      <w:spacing w:after="0" w:line="240" w:lineRule="auto"/>
    </w:pPr>
    <w:rPr>
      <w:rFonts w:eastAsia="MS Mincho"/>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7711</Words>
  <Characters>43955</Characters>
  <Application>Microsoft Office Word</Application>
  <DocSecurity>0</DocSecurity>
  <Lines>366</Lines>
  <Paragraphs>103</Paragraphs>
  <ScaleCrop>false</ScaleCrop>
  <Company/>
  <LinksUpToDate>false</LinksUpToDate>
  <CharactersWithSpaces>51563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cp:revision>
  <dcterms:created xsi:type="dcterms:W3CDTF">2024-01-10T09:54:00Z</dcterms:created>
  <dcterms:modified xsi:type="dcterms:W3CDTF">2024-01-10T10:18:00Z</dcterms:modified>
</cp:coreProperties>
</file>